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65AD2" w14:textId="77777777" w:rsidR="00196F50" w:rsidRDefault="00196F50" w:rsidP="00196F50">
      <w:pPr>
        <w:rPr>
          <w:rFonts w:cs="Arial"/>
          <w:b/>
          <w:color w:val="074F6A" w:themeColor="accent4" w:themeShade="80"/>
          <w:spacing w:val="60"/>
          <w:sz w:val="32"/>
        </w:rPr>
      </w:pPr>
      <w:r w:rsidRPr="00196F50">
        <w:rPr>
          <w:rFonts w:cs="Arial"/>
          <w:b/>
          <w:color w:val="074F6A" w:themeColor="accent4" w:themeShade="80"/>
          <w:spacing w:val="60"/>
          <w:sz w:val="32"/>
        </w:rPr>
        <w:t xml:space="preserve">Handlingsplan mot mobbing i </w:t>
      </w:r>
    </w:p>
    <w:p w14:paraId="4ACAA340" w14:textId="0AE08761" w:rsidR="00196F50" w:rsidRPr="00196F50" w:rsidRDefault="00196F50" w:rsidP="00196F50">
      <w:pPr>
        <w:rPr>
          <w:rFonts w:cs="Arial"/>
          <w:b/>
          <w:sz w:val="32"/>
          <w:szCs w:val="32"/>
        </w:rPr>
      </w:pPr>
      <w:r w:rsidRPr="00196F50">
        <w:rPr>
          <w:rFonts w:cs="Arial"/>
          <w:b/>
          <w:color w:val="074F6A" w:themeColor="accent4" w:themeShade="80"/>
          <w:spacing w:val="60"/>
          <w:sz w:val="32"/>
        </w:rPr>
        <w:t>barnehagen</w:t>
      </w:r>
      <w:r w:rsidRPr="00196F50">
        <w:rPr>
          <w:rFonts w:cs="Arial"/>
          <w:b/>
          <w:sz w:val="32"/>
          <w:szCs w:val="32"/>
        </w:rPr>
        <w:t xml:space="preserve"> </w:t>
      </w:r>
      <w:r w:rsidRPr="00196F50">
        <w:rPr>
          <w:rFonts w:cs="Arial"/>
          <w:b/>
          <w:color w:val="074F6A" w:themeColor="accent4" w:themeShade="80"/>
          <w:sz w:val="32"/>
          <w:szCs w:val="32"/>
        </w:rPr>
        <w:t>ny 2024</w:t>
      </w:r>
    </w:p>
    <w:p w14:paraId="0E5D95A1" w14:textId="77777777" w:rsidR="00196F50" w:rsidRPr="000B4848" w:rsidRDefault="00196F50" w:rsidP="00196F50">
      <w:pPr>
        <w:rPr>
          <w:rFonts w:ascii="Arial" w:hAnsi="Arial" w:cs="Arial"/>
          <w:color w:val="0B769F" w:themeColor="accent4" w:themeShade="BF"/>
          <w:sz w:val="32"/>
          <w:szCs w:val="32"/>
        </w:rPr>
      </w:pPr>
      <w:r w:rsidRPr="000B4848">
        <w:rPr>
          <w:rFonts w:ascii="Arial" w:hAnsi="Arial" w:cs="Arial"/>
          <w:color w:val="0B769F" w:themeColor="accent4" w:themeShade="BF"/>
          <w:sz w:val="32"/>
          <w:szCs w:val="32"/>
        </w:rPr>
        <w:t>for Solborg Barnehage</w:t>
      </w:r>
    </w:p>
    <w:p w14:paraId="3741E947"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769F0D93"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4ED8B6DD"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r w:rsidRPr="000B4848">
        <w:rPr>
          <w:rFonts w:ascii="Arial" w:hAnsi="Arial" w:cs="Arial"/>
          <w:b/>
          <w:noProof/>
          <w:spacing w:val="60"/>
          <w:sz w:val="36"/>
          <w:lang w:eastAsia="nb-NO"/>
        </w:rPr>
        <w:drawing>
          <wp:anchor distT="0" distB="0" distL="114300" distR="114300" simplePos="0" relativeHeight="251659264" behindDoc="0" locked="0" layoutInCell="1" allowOverlap="1" wp14:anchorId="2BCEDA8B" wp14:editId="39A2CD9B">
            <wp:simplePos x="0" y="0"/>
            <wp:positionH relativeFrom="column">
              <wp:posOffset>1087120</wp:posOffset>
            </wp:positionH>
            <wp:positionV relativeFrom="paragraph">
              <wp:posOffset>114300</wp:posOffset>
            </wp:positionV>
            <wp:extent cx="3881120" cy="2909570"/>
            <wp:effectExtent l="355600" t="431800" r="386080" b="367030"/>
            <wp:wrapSquare wrapText="bothSides"/>
            <wp:docPr id="8" name="Bilde 8" descr="barneh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nehender.jpg"/>
                    <pic:cNvPicPr/>
                  </pic:nvPicPr>
                  <pic:blipFill>
                    <a:blip r:embed="rId5"/>
                    <a:stretch>
                      <a:fillRect/>
                    </a:stretch>
                  </pic:blipFill>
                  <pic:spPr>
                    <a:xfrm rot="21150378">
                      <a:off x="0" y="0"/>
                      <a:ext cx="3881120" cy="2909570"/>
                    </a:xfrm>
                    <a:prstGeom prst="rect">
                      <a:avLst/>
                    </a:prstGeom>
                    <a:solidFill>
                      <a:srgbClr val="FFFFFF">
                        <a:shade val="85000"/>
                      </a:srgbClr>
                    </a:solidFill>
                    <a:ln w="190500" cap="sq">
                      <a:solidFill>
                        <a:schemeClr val="accent4">
                          <a:lumMod val="75000"/>
                        </a:schemeClr>
                      </a:solidFill>
                      <a:miter lim="800000"/>
                    </a:ln>
                    <a:effectLst>
                      <a:outerShdw blurRad="50800" dist="38100" algn="r">
                        <a:srgbClr val="000000">
                          <a:alpha val="43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AEC1CDE"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7F1C4FA7"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7C28C628"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4346DC8D"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1087D5FB"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4628BFF8"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2459795E"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1791D0AF"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r w:rsidRPr="000B4848">
        <w:rPr>
          <w:rFonts w:ascii="Arial" w:hAnsi="Arial" w:cs="Arial"/>
          <w:b/>
          <w:noProof/>
          <w:spacing w:val="60"/>
          <w:sz w:val="36"/>
          <w:lang w:eastAsia="nb-NO"/>
        </w:rPr>
        <w:drawing>
          <wp:anchor distT="0" distB="0" distL="114300" distR="114300" simplePos="0" relativeHeight="251660288" behindDoc="0" locked="0" layoutInCell="1" allowOverlap="1" wp14:anchorId="35B6753F" wp14:editId="33BCC5BC">
            <wp:simplePos x="0" y="0"/>
            <wp:positionH relativeFrom="column">
              <wp:posOffset>1805940</wp:posOffset>
            </wp:positionH>
            <wp:positionV relativeFrom="paragraph">
              <wp:posOffset>325755</wp:posOffset>
            </wp:positionV>
            <wp:extent cx="3121025" cy="1542415"/>
            <wp:effectExtent l="127000" t="203200" r="79375" b="184785"/>
            <wp:wrapTight wrapText="bothSides">
              <wp:wrapPolygon edited="0">
                <wp:start x="20012" y="-378"/>
                <wp:lineTo x="-200" y="-695"/>
                <wp:lineTo x="-462" y="21139"/>
                <wp:lineTo x="1105" y="21581"/>
                <wp:lineTo x="1801" y="21778"/>
                <wp:lineTo x="16345" y="21932"/>
                <wp:lineTo x="16369" y="21579"/>
                <wp:lineTo x="21467" y="22300"/>
                <wp:lineTo x="21806" y="17368"/>
                <wp:lineTo x="21823" y="11985"/>
                <wp:lineTo x="21847" y="11633"/>
                <wp:lineTo x="21863" y="6250"/>
                <wp:lineTo x="21887" y="5898"/>
                <wp:lineTo x="21729" y="466"/>
                <wp:lineTo x="21753" y="114"/>
                <wp:lineTo x="20012" y="-378"/>
              </wp:wrapPolygon>
            </wp:wrapTight>
            <wp:docPr id="12" name="Bilde 12" descr="vennskap_koppsj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nnskap_koppsjok.jpg"/>
                    <pic:cNvPicPr/>
                  </pic:nvPicPr>
                  <pic:blipFill>
                    <a:blip r:embed="rId6"/>
                    <a:stretch>
                      <a:fillRect/>
                    </a:stretch>
                  </pic:blipFill>
                  <pic:spPr>
                    <a:xfrm rot="21123572">
                      <a:off x="0" y="0"/>
                      <a:ext cx="3121025" cy="1542415"/>
                    </a:xfrm>
                    <a:prstGeom prst="rect">
                      <a:avLst/>
                    </a:prstGeom>
                  </pic:spPr>
                </pic:pic>
              </a:graphicData>
            </a:graphic>
          </wp:anchor>
        </w:drawing>
      </w:r>
    </w:p>
    <w:p w14:paraId="4FFF92A1"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1AA90827"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61AA7597"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636E0F40"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104BEB96"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4B998B18"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5C79FAFF"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4E9EFC53" w14:textId="77777777" w:rsidR="00196F50" w:rsidRPr="000B4848" w:rsidRDefault="00196F50" w:rsidP="00196F50">
      <w:pPr>
        <w:pBdr>
          <w:top w:val="single" w:sz="18" w:space="1" w:color="5585BF"/>
          <w:bottom w:val="dotted" w:sz="4" w:space="1" w:color="5585BF"/>
        </w:pBdr>
        <w:snapToGrid w:val="0"/>
        <w:spacing w:before="120" w:after="120" w:line="240" w:lineRule="auto"/>
        <w:jc w:val="center"/>
        <w:rPr>
          <w:rFonts w:ascii="Arial" w:hAnsi="Arial" w:cs="Arial"/>
          <w:b/>
          <w:spacing w:val="60"/>
          <w:sz w:val="36"/>
        </w:rPr>
      </w:pPr>
    </w:p>
    <w:p w14:paraId="4442E760" w14:textId="77777777" w:rsidR="00196F50" w:rsidRPr="000B4848" w:rsidRDefault="00196F50" w:rsidP="00196F50">
      <w:pPr>
        <w:pBdr>
          <w:bottom w:val="single" w:sz="18" w:space="1" w:color="5790D5"/>
        </w:pBdr>
        <w:tabs>
          <w:tab w:val="left" w:pos="1440"/>
        </w:tabs>
        <w:snapToGrid w:val="0"/>
        <w:ind w:left="1440" w:hanging="1440"/>
        <w:contextualSpacing/>
        <w:rPr>
          <w:rFonts w:ascii="Arial" w:hAnsi="Arial" w:cs="Arial"/>
          <w:b/>
          <w:sz w:val="24"/>
        </w:rPr>
      </w:pPr>
      <w:r w:rsidRPr="000B4848">
        <w:rPr>
          <w:rFonts w:ascii="Arial" w:hAnsi="Arial" w:cs="Arial"/>
          <w:b/>
          <w:sz w:val="24"/>
        </w:rPr>
        <w:t xml:space="preserve">utarbeidet </w:t>
      </w:r>
    </w:p>
    <w:p w14:paraId="55B324F1" w14:textId="77777777" w:rsidR="00196F50" w:rsidRPr="000B4848" w:rsidRDefault="00196F50" w:rsidP="00196F50">
      <w:pPr>
        <w:snapToGrid w:val="0"/>
        <w:rPr>
          <w:rFonts w:ascii="Arial" w:hAnsi="Arial" w:cs="Arial"/>
        </w:rPr>
      </w:pPr>
    </w:p>
    <w:p w14:paraId="549D0DF0" w14:textId="77777777" w:rsidR="00196F50" w:rsidRPr="000B4848" w:rsidRDefault="00196F50" w:rsidP="00196F50">
      <w:pPr>
        <w:snapToGrid w:val="0"/>
        <w:rPr>
          <w:rFonts w:ascii="Arial" w:hAnsi="Arial" w:cs="Arial"/>
        </w:rPr>
      </w:pPr>
    </w:p>
    <w:p w14:paraId="282C889B" w14:textId="77777777" w:rsidR="00196F50" w:rsidRPr="000B4848" w:rsidRDefault="00196F50" w:rsidP="00196F50">
      <w:pPr>
        <w:snapToGrid w:val="0"/>
        <w:rPr>
          <w:rFonts w:ascii="Arial" w:hAnsi="Arial" w:cs="Arial"/>
        </w:rPr>
      </w:pPr>
    </w:p>
    <w:sdt>
      <w:sdtPr>
        <w:rPr>
          <w:rFonts w:ascii="Arial" w:eastAsiaTheme="minorHAnsi" w:hAnsi="Arial" w:cs="Arial"/>
          <w:b/>
          <w:bCs/>
          <w:caps w:val="0"/>
          <w:color w:val="auto"/>
          <w:spacing w:val="0"/>
          <w:sz w:val="20"/>
          <w:szCs w:val="20"/>
        </w:rPr>
        <w:id w:val="29387379"/>
        <w:docPartObj>
          <w:docPartGallery w:val="Table of Contents"/>
          <w:docPartUnique/>
        </w:docPartObj>
      </w:sdtPr>
      <w:sdtEndPr>
        <w:rPr>
          <w:rFonts w:asciiTheme="minorHAnsi" w:eastAsiaTheme="minorEastAsia" w:hAnsiTheme="minorHAnsi" w:cstheme="minorBidi"/>
          <w:b w:val="0"/>
          <w:bCs w:val="0"/>
        </w:rPr>
      </w:sdtEndPr>
      <w:sdtContent>
        <w:p w14:paraId="4F8162AC" w14:textId="77777777" w:rsidR="00196F50" w:rsidRPr="000B4848" w:rsidRDefault="00196F50" w:rsidP="00196F50">
          <w:pPr>
            <w:pStyle w:val="Overskriftforinnholdsfortegnelse"/>
            <w:rPr>
              <w:rFonts w:ascii="Arial" w:hAnsi="Arial" w:cs="Arial"/>
            </w:rPr>
          </w:pPr>
          <w:r w:rsidRPr="000B4848">
            <w:rPr>
              <w:rFonts w:ascii="Arial" w:hAnsi="Arial" w:cs="Arial"/>
            </w:rPr>
            <w:t>Innholdsfortegnelse</w:t>
          </w:r>
        </w:p>
        <w:p w14:paraId="31B33B73" w14:textId="77777777" w:rsidR="00196F50" w:rsidRPr="000B4848" w:rsidRDefault="00196F50" w:rsidP="00196F50">
          <w:pPr>
            <w:pStyle w:val="INNH2"/>
            <w:tabs>
              <w:tab w:val="right" w:leader="dot" w:pos="9062"/>
            </w:tabs>
            <w:rPr>
              <w:rFonts w:ascii="Arial" w:hAnsi="Arial" w:cs="Arial"/>
              <w:noProof/>
              <w:sz w:val="24"/>
              <w:szCs w:val="24"/>
              <w:lang w:eastAsia="nb-NO"/>
            </w:rPr>
          </w:pPr>
          <w:r w:rsidRPr="000B4848">
            <w:rPr>
              <w:rFonts w:ascii="Arial" w:hAnsi="Arial" w:cs="Arial"/>
            </w:rPr>
            <w:fldChar w:fldCharType="begin"/>
          </w:r>
          <w:r w:rsidRPr="000B4848">
            <w:rPr>
              <w:rFonts w:ascii="Arial" w:hAnsi="Arial" w:cs="Arial"/>
            </w:rPr>
            <w:instrText xml:space="preserve"> TOC \o "1-3" \h \z \u </w:instrText>
          </w:r>
          <w:r w:rsidRPr="000B4848">
            <w:rPr>
              <w:rFonts w:ascii="Arial" w:hAnsi="Arial" w:cs="Arial"/>
            </w:rPr>
            <w:fldChar w:fldCharType="separate"/>
          </w:r>
          <w:r w:rsidRPr="000B4848">
            <w:rPr>
              <w:rStyle w:val="Overskrift1Tegn"/>
              <w:rFonts w:ascii="Arial" w:hAnsi="Arial" w:cs="Arial"/>
            </w:rPr>
            <w:t>Hovedmål</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_Toc208594953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4</w:t>
          </w:r>
          <w:r w:rsidRPr="000B4848">
            <w:rPr>
              <w:rFonts w:ascii="Arial" w:hAnsi="Arial" w:cs="Arial"/>
              <w:noProof/>
            </w:rPr>
            <w:fldChar w:fldCharType="end"/>
          </w:r>
        </w:p>
        <w:p w14:paraId="43FC71E2" w14:textId="77777777" w:rsidR="00196F50" w:rsidRPr="000B4848" w:rsidRDefault="00196F50" w:rsidP="00196F50">
          <w:pPr>
            <w:pStyle w:val="INNH1"/>
            <w:tabs>
              <w:tab w:val="right" w:leader="dot" w:pos="9062"/>
            </w:tabs>
            <w:rPr>
              <w:rFonts w:ascii="Arial" w:hAnsi="Arial" w:cs="Arial"/>
              <w:b w:val="0"/>
              <w:noProof/>
              <w:color w:val="auto"/>
              <w:lang w:eastAsia="nb-NO"/>
            </w:rPr>
          </w:pPr>
          <w:r w:rsidRPr="000B4848">
            <w:rPr>
              <w:rFonts w:ascii="Arial" w:hAnsi="Arial" w:cs="Arial"/>
              <w:noProof/>
            </w:rPr>
            <w:t>Hva er mobbing:</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_Toc208594954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4</w:t>
          </w:r>
          <w:r w:rsidRPr="000B4848">
            <w:rPr>
              <w:rFonts w:ascii="Arial" w:hAnsi="Arial" w:cs="Arial"/>
              <w:noProof/>
            </w:rPr>
            <w:fldChar w:fldCharType="end"/>
          </w:r>
        </w:p>
        <w:p w14:paraId="46A9D367" w14:textId="77777777" w:rsidR="00196F50" w:rsidRPr="000B4848" w:rsidRDefault="00196F50" w:rsidP="00196F50">
          <w:pPr>
            <w:pStyle w:val="INNH1"/>
            <w:tabs>
              <w:tab w:val="right" w:leader="dot" w:pos="9062"/>
            </w:tabs>
            <w:rPr>
              <w:rFonts w:ascii="Arial" w:hAnsi="Arial" w:cs="Arial"/>
              <w:b w:val="0"/>
              <w:noProof/>
              <w:color w:val="auto"/>
              <w:lang w:eastAsia="nb-NO"/>
            </w:rPr>
          </w:pPr>
          <w:r w:rsidRPr="000B4848">
            <w:rPr>
              <w:rFonts w:ascii="Arial" w:hAnsi="Arial" w:cs="Arial"/>
              <w:noProof/>
            </w:rPr>
            <w:t>Mobbing i lys av aggresjonsbegrepet</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_Toc208594955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5</w:t>
          </w:r>
          <w:r w:rsidRPr="000B4848">
            <w:rPr>
              <w:rFonts w:ascii="Arial" w:hAnsi="Arial" w:cs="Arial"/>
              <w:noProof/>
            </w:rPr>
            <w:fldChar w:fldCharType="end"/>
          </w:r>
        </w:p>
        <w:p w14:paraId="7C1FEA42" w14:textId="77777777" w:rsidR="00196F50" w:rsidRPr="000B4848" w:rsidRDefault="00196F50" w:rsidP="00196F50">
          <w:pPr>
            <w:pStyle w:val="INNH1"/>
            <w:tabs>
              <w:tab w:val="right" w:leader="dot" w:pos="9062"/>
            </w:tabs>
            <w:rPr>
              <w:rFonts w:ascii="Arial" w:hAnsi="Arial" w:cs="Arial"/>
              <w:b w:val="0"/>
              <w:noProof/>
              <w:color w:val="auto"/>
              <w:lang w:eastAsia="nb-NO"/>
            </w:rPr>
          </w:pPr>
          <w:r w:rsidRPr="000B4848">
            <w:rPr>
              <w:rFonts w:ascii="Arial" w:hAnsi="Arial" w:cs="Arial"/>
              <w:noProof/>
            </w:rPr>
            <w:t>Mål for barnehagens arbeid mot mobbing</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_Toc208594956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6</w:t>
          </w:r>
          <w:r w:rsidRPr="000B4848">
            <w:rPr>
              <w:rFonts w:ascii="Arial" w:hAnsi="Arial" w:cs="Arial"/>
              <w:noProof/>
            </w:rPr>
            <w:fldChar w:fldCharType="end"/>
          </w:r>
        </w:p>
        <w:p w14:paraId="6F6AEFFE" w14:textId="77777777" w:rsidR="00196F50" w:rsidRPr="000B4848" w:rsidRDefault="00196F50" w:rsidP="00196F50">
          <w:pPr>
            <w:pStyle w:val="INNH2"/>
            <w:tabs>
              <w:tab w:val="right" w:leader="dot" w:pos="9062"/>
            </w:tabs>
            <w:rPr>
              <w:rFonts w:ascii="Arial" w:hAnsi="Arial" w:cs="Arial"/>
              <w:noProof/>
              <w:sz w:val="24"/>
              <w:szCs w:val="24"/>
              <w:lang w:eastAsia="nb-NO"/>
            </w:rPr>
          </w:pPr>
          <w:r w:rsidRPr="000B4848">
            <w:rPr>
              <w:rFonts w:ascii="Arial" w:hAnsi="Arial" w:cs="Arial"/>
              <w:noProof/>
            </w:rPr>
            <w:t>Dette ønsker vi for barna i barnehagen vår;</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_Toc208594957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6</w:t>
          </w:r>
          <w:r w:rsidRPr="000B4848">
            <w:rPr>
              <w:rFonts w:ascii="Arial" w:hAnsi="Arial" w:cs="Arial"/>
              <w:noProof/>
            </w:rPr>
            <w:fldChar w:fldCharType="end"/>
          </w:r>
        </w:p>
        <w:p w14:paraId="7485D397" w14:textId="77777777" w:rsidR="00196F50" w:rsidRPr="000B4848" w:rsidRDefault="00196F50" w:rsidP="00196F50">
          <w:pPr>
            <w:pStyle w:val="INNH2"/>
            <w:tabs>
              <w:tab w:val="right" w:leader="dot" w:pos="9062"/>
            </w:tabs>
            <w:rPr>
              <w:rFonts w:ascii="Arial" w:hAnsi="Arial" w:cs="Arial"/>
              <w:noProof/>
              <w:sz w:val="24"/>
              <w:szCs w:val="24"/>
              <w:lang w:eastAsia="nb-NO"/>
            </w:rPr>
          </w:pPr>
          <w:r w:rsidRPr="000B4848">
            <w:rPr>
              <w:rFonts w:ascii="Arial" w:hAnsi="Arial" w:cs="Arial"/>
              <w:noProof/>
            </w:rPr>
            <w:t>Forebyggende tiltak for de voksne:</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_Toc208594958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7</w:t>
          </w:r>
          <w:r w:rsidRPr="000B4848">
            <w:rPr>
              <w:rFonts w:ascii="Arial" w:hAnsi="Arial" w:cs="Arial"/>
              <w:noProof/>
            </w:rPr>
            <w:fldChar w:fldCharType="end"/>
          </w:r>
        </w:p>
        <w:p w14:paraId="4D132C7C" w14:textId="77777777" w:rsidR="00196F50" w:rsidRPr="000B4848" w:rsidRDefault="00196F50" w:rsidP="00196F50">
          <w:pPr>
            <w:pStyle w:val="INNH1"/>
            <w:tabs>
              <w:tab w:val="right" w:leader="dot" w:pos="9062"/>
            </w:tabs>
            <w:rPr>
              <w:rFonts w:ascii="Arial" w:hAnsi="Arial" w:cs="Arial"/>
              <w:b w:val="0"/>
              <w:noProof/>
              <w:color w:val="auto"/>
              <w:lang w:eastAsia="nb-NO"/>
            </w:rPr>
          </w:pPr>
          <w:r w:rsidRPr="000B4848">
            <w:rPr>
              <w:rFonts w:ascii="Arial" w:hAnsi="Arial" w:cs="Arial"/>
              <w:noProof/>
              <w:u w:val="single"/>
            </w:rPr>
            <w:t>Hva kan foreldre gjøre?</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_Toc208594959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7</w:t>
          </w:r>
          <w:r w:rsidRPr="000B4848">
            <w:rPr>
              <w:rFonts w:ascii="Arial" w:hAnsi="Arial" w:cs="Arial"/>
              <w:noProof/>
            </w:rPr>
            <w:fldChar w:fldCharType="end"/>
          </w:r>
        </w:p>
        <w:p w14:paraId="739E68C9" w14:textId="77777777" w:rsidR="00196F50" w:rsidRPr="000B4848" w:rsidRDefault="00196F50" w:rsidP="00196F50">
          <w:pPr>
            <w:pStyle w:val="INNH1"/>
            <w:tabs>
              <w:tab w:val="right" w:leader="dot" w:pos="9062"/>
            </w:tabs>
            <w:rPr>
              <w:rFonts w:ascii="Arial" w:hAnsi="Arial" w:cs="Arial"/>
              <w:b w:val="0"/>
              <w:noProof/>
              <w:color w:val="auto"/>
              <w:lang w:eastAsia="nb-NO"/>
            </w:rPr>
          </w:pPr>
          <w:r w:rsidRPr="000B4848">
            <w:rPr>
              <w:rFonts w:ascii="Arial" w:hAnsi="Arial" w:cs="Arial"/>
              <w:noProof/>
            </w:rPr>
            <w:t>I Rammeplanen , barnehagens samfunnsmandat, står det:</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_Toc208594960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8</w:t>
          </w:r>
          <w:r w:rsidRPr="000B4848">
            <w:rPr>
              <w:rFonts w:ascii="Arial" w:hAnsi="Arial" w:cs="Arial"/>
              <w:noProof/>
            </w:rPr>
            <w:fldChar w:fldCharType="end"/>
          </w:r>
        </w:p>
        <w:p w14:paraId="1F26DBC3" w14:textId="77777777" w:rsidR="00196F50" w:rsidRPr="000B4848" w:rsidRDefault="00196F50" w:rsidP="00196F50">
          <w:pPr>
            <w:pStyle w:val="INNH2"/>
            <w:tabs>
              <w:tab w:val="right" w:leader="dot" w:pos="9062"/>
            </w:tabs>
            <w:rPr>
              <w:rFonts w:ascii="Arial" w:hAnsi="Arial" w:cs="Arial"/>
              <w:noProof/>
              <w:sz w:val="24"/>
              <w:szCs w:val="24"/>
              <w:lang w:eastAsia="nb-NO"/>
            </w:rPr>
          </w:pPr>
          <w:r w:rsidRPr="000B4848">
            <w:rPr>
              <w:rFonts w:ascii="Arial" w:hAnsi="Arial" w:cs="Arial"/>
              <w:noProof/>
            </w:rPr>
            <w:t>Forebygging:</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_Toc208594961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8</w:t>
          </w:r>
          <w:r w:rsidRPr="000B4848">
            <w:rPr>
              <w:rFonts w:ascii="Arial" w:hAnsi="Arial" w:cs="Arial"/>
              <w:noProof/>
            </w:rPr>
            <w:fldChar w:fldCharType="end"/>
          </w:r>
        </w:p>
        <w:p w14:paraId="30C97B51" w14:textId="77777777" w:rsidR="00196F50" w:rsidRPr="000B4848" w:rsidRDefault="00196F50" w:rsidP="00196F50">
          <w:pPr>
            <w:pStyle w:val="INNH2"/>
            <w:tabs>
              <w:tab w:val="right" w:leader="dot" w:pos="9062"/>
            </w:tabs>
            <w:rPr>
              <w:rFonts w:ascii="Arial" w:hAnsi="Arial" w:cs="Arial"/>
              <w:noProof/>
              <w:sz w:val="24"/>
              <w:szCs w:val="24"/>
              <w:lang w:eastAsia="nb-NO"/>
            </w:rPr>
          </w:pPr>
          <w:r w:rsidRPr="000B4848">
            <w:rPr>
              <w:rFonts w:ascii="Arial" w:hAnsi="Arial" w:cs="Arial"/>
              <w:noProof/>
            </w:rPr>
            <w:t>Forebyggende arbeid i barnehagen:</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_Toc208594962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8</w:t>
          </w:r>
          <w:r w:rsidRPr="000B4848">
            <w:rPr>
              <w:rFonts w:ascii="Arial" w:hAnsi="Arial" w:cs="Arial"/>
              <w:noProof/>
            </w:rPr>
            <w:fldChar w:fldCharType="end"/>
          </w:r>
        </w:p>
        <w:p w14:paraId="3C8CA419" w14:textId="77777777" w:rsidR="00196F50" w:rsidRPr="000B4848" w:rsidRDefault="00196F50" w:rsidP="00196F50">
          <w:pPr>
            <w:pStyle w:val="INNH1"/>
            <w:tabs>
              <w:tab w:val="right" w:leader="dot" w:pos="9062"/>
            </w:tabs>
            <w:rPr>
              <w:rFonts w:ascii="Arial" w:hAnsi="Arial" w:cs="Arial"/>
              <w:b w:val="0"/>
              <w:noProof/>
              <w:color w:val="auto"/>
              <w:lang w:eastAsia="nb-NO"/>
            </w:rPr>
          </w:pPr>
          <w:r w:rsidRPr="000B4848">
            <w:rPr>
              <w:rFonts w:ascii="Arial" w:hAnsi="Arial" w:cs="Arial"/>
              <w:noProof/>
            </w:rPr>
            <w:t>TILTAK NÅR MOBBING OPPSTÅR:</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_Toc208594963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9</w:t>
          </w:r>
          <w:r w:rsidRPr="000B4848">
            <w:rPr>
              <w:rFonts w:ascii="Arial" w:hAnsi="Arial" w:cs="Arial"/>
              <w:noProof/>
            </w:rPr>
            <w:fldChar w:fldCharType="end"/>
          </w:r>
        </w:p>
        <w:p w14:paraId="7A802C78" w14:textId="77777777" w:rsidR="00196F50" w:rsidRPr="000B4848" w:rsidRDefault="00196F50" w:rsidP="00196F50">
          <w:pPr>
            <w:pStyle w:val="INNH2"/>
            <w:tabs>
              <w:tab w:val="right" w:leader="dot" w:pos="9062"/>
            </w:tabs>
            <w:rPr>
              <w:rFonts w:ascii="Arial" w:hAnsi="Arial" w:cs="Arial"/>
              <w:noProof/>
              <w:sz w:val="24"/>
              <w:szCs w:val="24"/>
              <w:lang w:eastAsia="nb-NO"/>
            </w:rPr>
          </w:pPr>
          <w:r w:rsidRPr="000B4848">
            <w:rPr>
              <w:rFonts w:ascii="Arial" w:hAnsi="Arial" w:cs="Arial"/>
              <w:noProof/>
            </w:rPr>
            <w:t>I forhold til barna:</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_Toc208594964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9</w:t>
          </w:r>
          <w:r w:rsidRPr="000B4848">
            <w:rPr>
              <w:rFonts w:ascii="Arial" w:hAnsi="Arial" w:cs="Arial"/>
              <w:noProof/>
            </w:rPr>
            <w:fldChar w:fldCharType="end"/>
          </w:r>
        </w:p>
        <w:p w14:paraId="2236EC2F" w14:textId="77777777" w:rsidR="00196F50" w:rsidRPr="000B4848" w:rsidRDefault="00196F50" w:rsidP="00196F50">
          <w:pPr>
            <w:pStyle w:val="INNH2"/>
            <w:tabs>
              <w:tab w:val="right" w:leader="dot" w:pos="9062"/>
            </w:tabs>
            <w:rPr>
              <w:rFonts w:ascii="Arial" w:hAnsi="Arial" w:cs="Arial"/>
              <w:noProof/>
              <w:sz w:val="24"/>
              <w:szCs w:val="24"/>
              <w:lang w:eastAsia="nb-NO"/>
            </w:rPr>
          </w:pPr>
          <w:r w:rsidRPr="000B4848">
            <w:rPr>
              <w:rFonts w:ascii="Arial" w:hAnsi="Arial" w:cs="Arial"/>
              <w:noProof/>
            </w:rPr>
            <w:t>I forhold til foreldre:</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_Toc208594965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9</w:t>
          </w:r>
          <w:r w:rsidRPr="000B4848">
            <w:rPr>
              <w:rFonts w:ascii="Arial" w:hAnsi="Arial" w:cs="Arial"/>
              <w:noProof/>
            </w:rPr>
            <w:fldChar w:fldCharType="end"/>
          </w:r>
        </w:p>
        <w:p w14:paraId="300F92D4" w14:textId="77777777" w:rsidR="00196F50" w:rsidRPr="000B4848" w:rsidRDefault="00196F50" w:rsidP="00196F50">
          <w:pPr>
            <w:pStyle w:val="INNH2"/>
            <w:tabs>
              <w:tab w:val="right" w:leader="dot" w:pos="9062"/>
            </w:tabs>
            <w:rPr>
              <w:rFonts w:ascii="Arial" w:hAnsi="Arial" w:cs="Arial"/>
              <w:noProof/>
              <w:sz w:val="24"/>
              <w:szCs w:val="24"/>
              <w:lang w:eastAsia="nb-NO"/>
            </w:rPr>
          </w:pPr>
          <w:r w:rsidRPr="000B4848">
            <w:rPr>
              <w:rFonts w:ascii="Arial" w:hAnsi="Arial" w:cs="Arial"/>
              <w:noProof/>
            </w:rPr>
            <w:t>I forhold til barnehagens oppvekstmiljø:</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_Toc208594966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9</w:t>
          </w:r>
          <w:r w:rsidRPr="000B4848">
            <w:rPr>
              <w:rFonts w:ascii="Arial" w:hAnsi="Arial" w:cs="Arial"/>
              <w:noProof/>
            </w:rPr>
            <w:fldChar w:fldCharType="end"/>
          </w:r>
        </w:p>
        <w:p w14:paraId="60809AFE" w14:textId="77777777" w:rsidR="00196F50" w:rsidRPr="000B4848" w:rsidRDefault="00196F50" w:rsidP="00196F50">
          <w:pPr>
            <w:pStyle w:val="INNH1"/>
            <w:tabs>
              <w:tab w:val="right" w:leader="dot" w:pos="9062"/>
            </w:tabs>
            <w:rPr>
              <w:rFonts w:ascii="Arial" w:hAnsi="Arial" w:cs="Arial"/>
              <w:b w:val="0"/>
              <w:noProof/>
              <w:color w:val="auto"/>
              <w:lang w:eastAsia="nb-NO"/>
            </w:rPr>
          </w:pPr>
          <w:r w:rsidRPr="000B4848">
            <w:rPr>
              <w:rFonts w:ascii="Arial" w:hAnsi="Arial" w:cs="Arial"/>
              <w:noProof/>
            </w:rPr>
            <w:t>TILTAKSPLAN NÅR MOBBING SKJER:</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_Toc208594967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10</w:t>
          </w:r>
          <w:r w:rsidRPr="000B4848">
            <w:rPr>
              <w:rFonts w:ascii="Arial" w:hAnsi="Arial" w:cs="Arial"/>
              <w:noProof/>
            </w:rPr>
            <w:fldChar w:fldCharType="end"/>
          </w:r>
        </w:p>
        <w:p w14:paraId="40C6E328" w14:textId="77777777" w:rsidR="00196F50" w:rsidRPr="000B4848" w:rsidRDefault="00196F50" w:rsidP="00196F50">
          <w:pPr>
            <w:pStyle w:val="INNH1"/>
            <w:tabs>
              <w:tab w:val="right" w:leader="dot" w:pos="9062"/>
            </w:tabs>
            <w:rPr>
              <w:rFonts w:ascii="Arial" w:hAnsi="Arial" w:cs="Arial"/>
              <w:b w:val="0"/>
              <w:noProof/>
              <w:color w:val="auto"/>
              <w:lang w:eastAsia="nb-NO"/>
            </w:rPr>
          </w:pPr>
          <w:r w:rsidRPr="000B4848">
            <w:rPr>
              <w:rFonts w:ascii="Arial" w:hAnsi="Arial" w:cs="Arial"/>
              <w:noProof/>
            </w:rPr>
            <w:t>REFERAT FRA MØTET VEDRØRENDE MOBBING I BARNEHAGEN</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_Toc208594968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11</w:t>
          </w:r>
          <w:r w:rsidRPr="000B4848">
            <w:rPr>
              <w:rFonts w:ascii="Arial" w:hAnsi="Arial" w:cs="Arial"/>
              <w:noProof/>
            </w:rPr>
            <w:fldChar w:fldCharType="end"/>
          </w:r>
        </w:p>
        <w:p w14:paraId="29054A0D" w14:textId="77777777" w:rsidR="00196F50" w:rsidRPr="000B4848" w:rsidRDefault="00196F50" w:rsidP="00196F50">
          <w:pPr>
            <w:pStyle w:val="INNH1"/>
            <w:tabs>
              <w:tab w:val="right" w:leader="dot" w:pos="9062"/>
            </w:tabs>
            <w:rPr>
              <w:rFonts w:ascii="Arial" w:hAnsi="Arial" w:cs="Arial"/>
              <w:b w:val="0"/>
              <w:noProof/>
              <w:color w:val="auto"/>
              <w:lang w:eastAsia="nb-NO"/>
            </w:rPr>
          </w:pPr>
          <w:r w:rsidRPr="000B4848">
            <w:rPr>
              <w:rFonts w:ascii="Arial" w:hAnsi="Arial" w:cs="Arial"/>
              <w:noProof/>
            </w:rPr>
            <w:t>SJEKKLISTE 1 – BARNEHAGENS OPPVEKSTMILJØ</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_Toc208594969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12</w:t>
          </w:r>
          <w:r w:rsidRPr="000B4848">
            <w:rPr>
              <w:rFonts w:ascii="Arial" w:hAnsi="Arial" w:cs="Arial"/>
              <w:noProof/>
            </w:rPr>
            <w:fldChar w:fldCharType="end"/>
          </w:r>
        </w:p>
        <w:p w14:paraId="4AF6AA5E" w14:textId="77777777" w:rsidR="00196F50" w:rsidRPr="000B4848" w:rsidRDefault="00196F50" w:rsidP="00196F50">
          <w:pPr>
            <w:pStyle w:val="INNH1"/>
            <w:tabs>
              <w:tab w:val="right" w:leader="dot" w:pos="9062"/>
            </w:tabs>
            <w:rPr>
              <w:rFonts w:ascii="Arial" w:hAnsi="Arial" w:cs="Arial"/>
              <w:b w:val="0"/>
              <w:noProof/>
              <w:color w:val="auto"/>
              <w:lang w:eastAsia="nb-NO"/>
            </w:rPr>
          </w:pPr>
          <w:r w:rsidRPr="000B4848">
            <w:rPr>
              <w:rFonts w:ascii="Arial" w:hAnsi="Arial" w:cs="Arial"/>
              <w:noProof/>
            </w:rPr>
            <w:t>SJEKKLISTE 2 – BARNEHAGENS OPPVEKSTMILJØ:</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_Toc208594970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13</w:t>
          </w:r>
          <w:r w:rsidRPr="000B4848">
            <w:rPr>
              <w:rFonts w:ascii="Arial" w:hAnsi="Arial" w:cs="Arial"/>
              <w:noProof/>
            </w:rPr>
            <w:fldChar w:fldCharType="end"/>
          </w:r>
        </w:p>
        <w:p w14:paraId="73F2A339" w14:textId="77777777" w:rsidR="00196F50" w:rsidRPr="000B4848" w:rsidRDefault="00196F50" w:rsidP="00196F50">
          <w:pPr>
            <w:pStyle w:val="INNH1"/>
            <w:tabs>
              <w:tab w:val="right" w:leader="dot" w:pos="9062"/>
            </w:tabs>
            <w:rPr>
              <w:rFonts w:ascii="Arial" w:hAnsi="Arial" w:cs="Arial"/>
              <w:b w:val="0"/>
              <w:noProof/>
              <w:color w:val="auto"/>
              <w:lang w:eastAsia="nb-NO"/>
            </w:rPr>
          </w:pPr>
          <w:r w:rsidRPr="000B4848">
            <w:rPr>
              <w:rFonts w:ascii="Arial" w:hAnsi="Arial" w:cs="Arial"/>
              <w:noProof/>
            </w:rPr>
            <w:t>Litteraturliste:</w:t>
          </w:r>
          <w:r w:rsidRPr="000B4848">
            <w:rPr>
              <w:rFonts w:ascii="Arial" w:hAnsi="Arial" w:cs="Arial"/>
              <w:noProof/>
            </w:rPr>
            <w:tab/>
          </w:r>
          <w:r w:rsidRPr="000B4848">
            <w:rPr>
              <w:rFonts w:ascii="Arial" w:hAnsi="Arial" w:cs="Arial"/>
              <w:noProof/>
            </w:rPr>
            <w:fldChar w:fldCharType="begin"/>
          </w:r>
          <w:r w:rsidRPr="000B4848">
            <w:rPr>
              <w:rFonts w:ascii="Arial" w:hAnsi="Arial" w:cs="Arial"/>
              <w:noProof/>
            </w:rPr>
            <w:instrText xml:space="preserve"> PAGEREF _Toc208594971 \h </w:instrText>
          </w:r>
          <w:r w:rsidRPr="000B4848">
            <w:rPr>
              <w:rFonts w:ascii="Arial" w:hAnsi="Arial" w:cs="Arial"/>
              <w:noProof/>
            </w:rPr>
          </w:r>
          <w:r w:rsidRPr="000B4848">
            <w:rPr>
              <w:rFonts w:ascii="Arial" w:hAnsi="Arial" w:cs="Arial"/>
              <w:noProof/>
            </w:rPr>
            <w:fldChar w:fldCharType="separate"/>
          </w:r>
          <w:r w:rsidRPr="000B4848">
            <w:rPr>
              <w:rFonts w:ascii="Arial" w:hAnsi="Arial" w:cs="Arial"/>
              <w:noProof/>
            </w:rPr>
            <w:t>14</w:t>
          </w:r>
          <w:r w:rsidRPr="000B4848">
            <w:rPr>
              <w:rFonts w:ascii="Arial" w:hAnsi="Arial" w:cs="Arial"/>
              <w:noProof/>
            </w:rPr>
            <w:fldChar w:fldCharType="end"/>
          </w:r>
        </w:p>
        <w:p w14:paraId="3E6CC20F" w14:textId="77777777" w:rsidR="00196F50" w:rsidRDefault="00196F50" w:rsidP="00196F50">
          <w:r w:rsidRPr="000B4848">
            <w:rPr>
              <w:rFonts w:ascii="Arial" w:hAnsi="Arial" w:cs="Arial"/>
            </w:rPr>
            <w:fldChar w:fldCharType="end"/>
          </w:r>
        </w:p>
      </w:sdtContent>
    </w:sdt>
    <w:p w14:paraId="6D5D9921" w14:textId="77777777" w:rsidR="00196F50" w:rsidRDefault="00196F50" w:rsidP="00196F50">
      <w:pPr>
        <w:rPr>
          <w:strike/>
        </w:rPr>
      </w:pPr>
      <w:r>
        <w:rPr>
          <w:strike/>
        </w:rPr>
        <w:br w:type="page"/>
      </w:r>
    </w:p>
    <w:p w14:paraId="3AC88578" w14:textId="77777777" w:rsidR="00196F50" w:rsidRPr="001861EF" w:rsidRDefault="00196F50" w:rsidP="00196F50">
      <w:pPr>
        <w:spacing w:line="240" w:lineRule="auto"/>
        <w:ind w:left="2124" w:firstLine="708"/>
        <w:jc w:val="both"/>
        <w:rPr>
          <w:rFonts w:ascii="Arial" w:hAnsi="Arial" w:cs="Arial"/>
          <w:strike/>
        </w:rPr>
      </w:pPr>
      <w:r w:rsidRPr="001861EF">
        <w:rPr>
          <w:rFonts w:ascii="Arial" w:hAnsi="Arial" w:cs="Arial"/>
          <w:sz w:val="28"/>
          <w:szCs w:val="28"/>
        </w:rPr>
        <w:lastRenderedPageBreak/>
        <w:t>Når du ser en venn som trenger</w:t>
      </w:r>
    </w:p>
    <w:p w14:paraId="39B51773" w14:textId="77777777" w:rsidR="00196F50" w:rsidRPr="001861EF" w:rsidRDefault="00196F50" w:rsidP="00196F50">
      <w:pPr>
        <w:spacing w:after="120" w:line="240" w:lineRule="auto"/>
        <w:ind w:left="2124" w:firstLine="708"/>
        <w:jc w:val="both"/>
        <w:rPr>
          <w:rFonts w:ascii="Arial" w:hAnsi="Arial" w:cs="Arial"/>
          <w:sz w:val="28"/>
          <w:szCs w:val="28"/>
        </w:rPr>
      </w:pPr>
      <w:r>
        <w:rPr>
          <w:rFonts w:ascii="Arial" w:hAnsi="Arial" w:cs="Arial"/>
          <w:sz w:val="28"/>
          <w:szCs w:val="28"/>
        </w:rPr>
        <w:t>h</w:t>
      </w:r>
      <w:r w:rsidRPr="001861EF">
        <w:rPr>
          <w:rFonts w:ascii="Arial" w:hAnsi="Arial" w:cs="Arial"/>
          <w:sz w:val="28"/>
          <w:szCs w:val="28"/>
        </w:rPr>
        <w:t>jelp og trøst og gode ord</w:t>
      </w:r>
    </w:p>
    <w:p w14:paraId="73515BDC" w14:textId="77777777" w:rsidR="00196F50" w:rsidRPr="001861EF" w:rsidRDefault="00196F50" w:rsidP="00196F50">
      <w:pPr>
        <w:spacing w:after="120" w:line="240" w:lineRule="auto"/>
        <w:ind w:left="2124" w:firstLine="708"/>
        <w:jc w:val="both"/>
        <w:rPr>
          <w:rFonts w:ascii="Arial" w:hAnsi="Arial" w:cs="Arial"/>
          <w:sz w:val="28"/>
          <w:szCs w:val="28"/>
        </w:rPr>
      </w:pPr>
      <w:r w:rsidRPr="001861EF">
        <w:rPr>
          <w:rFonts w:ascii="Arial" w:hAnsi="Arial" w:cs="Arial"/>
          <w:sz w:val="28"/>
          <w:szCs w:val="28"/>
        </w:rPr>
        <w:t>Er det du som har fått sjansen</w:t>
      </w:r>
    </w:p>
    <w:p w14:paraId="133DF2E6" w14:textId="77777777" w:rsidR="00196F50" w:rsidRPr="001861EF" w:rsidRDefault="00196F50" w:rsidP="00196F50">
      <w:pPr>
        <w:spacing w:after="120" w:line="240" w:lineRule="auto"/>
        <w:ind w:left="2124" w:firstLine="708"/>
        <w:jc w:val="both"/>
        <w:rPr>
          <w:rFonts w:ascii="Arial" w:hAnsi="Arial" w:cs="Arial"/>
          <w:sz w:val="28"/>
          <w:szCs w:val="28"/>
        </w:rPr>
      </w:pPr>
      <w:r>
        <w:rPr>
          <w:rFonts w:ascii="Arial" w:hAnsi="Arial" w:cs="Arial"/>
          <w:sz w:val="28"/>
          <w:szCs w:val="28"/>
        </w:rPr>
        <w:t>t</w:t>
      </w:r>
      <w:r w:rsidRPr="001861EF">
        <w:rPr>
          <w:rFonts w:ascii="Arial" w:hAnsi="Arial" w:cs="Arial"/>
          <w:sz w:val="28"/>
          <w:szCs w:val="28"/>
        </w:rPr>
        <w:t>il å være venn og bror</w:t>
      </w:r>
    </w:p>
    <w:p w14:paraId="4A9C0B4A" w14:textId="77777777" w:rsidR="00196F50" w:rsidRPr="001861EF" w:rsidRDefault="00196F50" w:rsidP="00196F50">
      <w:pPr>
        <w:spacing w:after="120"/>
        <w:jc w:val="center"/>
        <w:rPr>
          <w:rFonts w:ascii="Arial" w:hAnsi="Arial" w:cs="Arial"/>
          <w:sz w:val="28"/>
          <w:szCs w:val="28"/>
        </w:rPr>
      </w:pPr>
    </w:p>
    <w:p w14:paraId="5F69F664" w14:textId="77777777" w:rsidR="00196F50" w:rsidRPr="001861EF" w:rsidRDefault="00196F50" w:rsidP="00196F50">
      <w:pPr>
        <w:spacing w:after="120"/>
        <w:jc w:val="center"/>
        <w:rPr>
          <w:rFonts w:ascii="Arial" w:hAnsi="Arial" w:cs="Arial"/>
          <w:sz w:val="28"/>
          <w:szCs w:val="28"/>
        </w:rPr>
      </w:pPr>
      <w:r w:rsidRPr="001861EF">
        <w:rPr>
          <w:rFonts w:ascii="Arial" w:hAnsi="Arial" w:cs="Arial"/>
          <w:noProof/>
          <w:sz w:val="28"/>
          <w:szCs w:val="28"/>
          <w:lang w:eastAsia="nb-NO"/>
        </w:rPr>
        <w:drawing>
          <wp:inline distT="0" distB="0" distL="0" distR="0" wp14:anchorId="6BFA7A96" wp14:editId="033DBCAA">
            <wp:extent cx="2108200" cy="1981200"/>
            <wp:effectExtent l="101600" t="76200" r="76200" b="50800"/>
            <wp:docPr id="18" name="Bilde 18" descr="Et bilde som inneholder utendørs, klær, gres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utendørs, klær, gress, person&#10;&#10;Automatisk generert beskrivelse"/>
                    <pic:cNvPicPr>
                      <a:picLocks noChangeAspect="1" noChangeArrowheads="1"/>
                    </pic:cNvPicPr>
                  </pic:nvPicPr>
                  <pic:blipFill>
                    <a:blip r:embed="rId7"/>
                    <a:srcRect/>
                    <a:stretch>
                      <a:fillRect/>
                    </a:stretch>
                  </pic:blipFill>
                  <pic:spPr bwMode="auto">
                    <a:xfrm>
                      <a:off x="0" y="0"/>
                      <a:ext cx="2108200" cy="1981200"/>
                    </a:xfrm>
                    <a:prstGeom prst="rect">
                      <a:avLst/>
                    </a:prstGeom>
                    <a:noFill/>
                    <a:ln w="76200" cap="flat" cmpd="sng" algn="ctr">
                      <a:solidFill>
                        <a:schemeClr val="accent4">
                          <a:lumMod val="60000"/>
                          <a:lumOff val="40000"/>
                        </a:schemeClr>
                      </a:solidFill>
                      <a:prstDash val="solid"/>
                      <a:miter lim="800000"/>
                      <a:headEnd type="none" w="med" len="med"/>
                      <a:tailEnd type="none" w="med" len="med"/>
                    </a:ln>
                  </pic:spPr>
                </pic:pic>
              </a:graphicData>
            </a:graphic>
          </wp:inline>
        </w:drawing>
      </w:r>
    </w:p>
    <w:p w14:paraId="7F1E325E" w14:textId="77777777" w:rsidR="00196F50" w:rsidRPr="001861EF" w:rsidRDefault="00196F50" w:rsidP="00196F50">
      <w:pPr>
        <w:spacing w:after="120"/>
        <w:jc w:val="center"/>
        <w:rPr>
          <w:rFonts w:ascii="Arial" w:hAnsi="Arial" w:cs="Arial"/>
          <w:sz w:val="28"/>
          <w:szCs w:val="28"/>
        </w:rPr>
      </w:pPr>
    </w:p>
    <w:p w14:paraId="447F2A66" w14:textId="77777777" w:rsidR="00196F50" w:rsidRPr="001861EF" w:rsidRDefault="00196F50" w:rsidP="00196F50">
      <w:pPr>
        <w:spacing w:after="120"/>
        <w:jc w:val="center"/>
        <w:rPr>
          <w:rFonts w:ascii="Arial" w:hAnsi="Arial" w:cs="Arial"/>
          <w:sz w:val="28"/>
          <w:szCs w:val="28"/>
        </w:rPr>
      </w:pPr>
      <w:r w:rsidRPr="001861EF">
        <w:rPr>
          <w:rFonts w:ascii="Arial" w:hAnsi="Arial" w:cs="Arial"/>
          <w:sz w:val="28"/>
          <w:szCs w:val="28"/>
        </w:rPr>
        <w:t>Når du ser en venn som gråter</w:t>
      </w:r>
    </w:p>
    <w:p w14:paraId="5D8A5468" w14:textId="77777777" w:rsidR="00196F50" w:rsidRPr="001861EF" w:rsidRDefault="00196F50" w:rsidP="00196F50">
      <w:pPr>
        <w:spacing w:after="120"/>
        <w:ind w:left="2124"/>
        <w:jc w:val="both"/>
        <w:rPr>
          <w:rFonts w:ascii="Arial" w:hAnsi="Arial" w:cs="Arial"/>
          <w:sz w:val="28"/>
          <w:szCs w:val="28"/>
        </w:rPr>
      </w:pPr>
      <w:r>
        <w:rPr>
          <w:rFonts w:ascii="Arial" w:hAnsi="Arial" w:cs="Arial"/>
          <w:sz w:val="28"/>
          <w:szCs w:val="28"/>
        </w:rPr>
        <w:t xml:space="preserve">       f</w:t>
      </w:r>
      <w:r w:rsidRPr="001861EF">
        <w:rPr>
          <w:rFonts w:ascii="Arial" w:hAnsi="Arial" w:cs="Arial"/>
          <w:sz w:val="28"/>
          <w:szCs w:val="28"/>
        </w:rPr>
        <w:t>or de andre bare gikk sin vei</w:t>
      </w:r>
    </w:p>
    <w:p w14:paraId="1ED51351" w14:textId="77777777" w:rsidR="00196F50" w:rsidRPr="001861EF" w:rsidRDefault="00196F50" w:rsidP="00196F50">
      <w:pPr>
        <w:spacing w:after="120"/>
        <w:rPr>
          <w:rFonts w:ascii="Arial" w:hAnsi="Arial" w:cs="Arial"/>
          <w:sz w:val="28"/>
          <w:szCs w:val="28"/>
        </w:rPr>
      </w:pPr>
      <w:r>
        <w:rPr>
          <w:rFonts w:ascii="Arial" w:hAnsi="Arial" w:cs="Arial"/>
          <w:sz w:val="28"/>
          <w:szCs w:val="28"/>
        </w:rPr>
        <w:t xml:space="preserve">                                  </w:t>
      </w:r>
      <w:r w:rsidRPr="001861EF">
        <w:rPr>
          <w:rFonts w:ascii="Arial" w:hAnsi="Arial" w:cs="Arial"/>
          <w:sz w:val="28"/>
          <w:szCs w:val="28"/>
        </w:rPr>
        <w:t>Kan du rekke hånden frem</w:t>
      </w:r>
    </w:p>
    <w:p w14:paraId="6F52D5BA" w14:textId="77777777" w:rsidR="00196F50" w:rsidRPr="001861EF" w:rsidRDefault="00196F50" w:rsidP="00196F50">
      <w:pPr>
        <w:spacing w:after="120"/>
        <w:jc w:val="center"/>
        <w:rPr>
          <w:rFonts w:ascii="Arial" w:hAnsi="Arial" w:cs="Arial"/>
          <w:sz w:val="28"/>
          <w:szCs w:val="28"/>
        </w:rPr>
      </w:pPr>
      <w:r>
        <w:rPr>
          <w:rFonts w:ascii="Arial" w:hAnsi="Arial" w:cs="Arial"/>
          <w:sz w:val="28"/>
          <w:szCs w:val="28"/>
        </w:rPr>
        <w:t xml:space="preserve"> o</w:t>
      </w:r>
      <w:r w:rsidRPr="001861EF">
        <w:rPr>
          <w:rFonts w:ascii="Arial" w:hAnsi="Arial" w:cs="Arial"/>
          <w:sz w:val="28"/>
          <w:szCs w:val="28"/>
        </w:rPr>
        <w:t>g si: Kom her og lek med meg</w:t>
      </w:r>
    </w:p>
    <w:p w14:paraId="57DE2F77" w14:textId="77777777" w:rsidR="00196F50" w:rsidRPr="001861EF" w:rsidRDefault="00196F50" w:rsidP="00196F50">
      <w:pPr>
        <w:spacing w:after="120"/>
        <w:jc w:val="center"/>
        <w:rPr>
          <w:rFonts w:ascii="Arial" w:hAnsi="Arial" w:cs="Arial"/>
          <w:sz w:val="28"/>
          <w:szCs w:val="28"/>
        </w:rPr>
      </w:pPr>
    </w:p>
    <w:p w14:paraId="01CFBB7B" w14:textId="77777777" w:rsidR="00196F50" w:rsidRPr="001861EF" w:rsidRDefault="00196F50" w:rsidP="00196F50">
      <w:pPr>
        <w:rPr>
          <w:rFonts w:ascii="Arial" w:hAnsi="Arial" w:cs="Arial"/>
          <w:sz w:val="28"/>
          <w:szCs w:val="28"/>
        </w:rPr>
      </w:pPr>
      <w:r w:rsidRPr="001861EF">
        <w:rPr>
          <w:rFonts w:ascii="Arial" w:hAnsi="Arial" w:cs="Arial"/>
          <w:noProof/>
          <w:sz w:val="28"/>
          <w:szCs w:val="28"/>
          <w:lang w:eastAsia="nb-NO"/>
        </w:rPr>
        <w:drawing>
          <wp:anchor distT="0" distB="0" distL="114300" distR="114300" simplePos="0" relativeHeight="251661312" behindDoc="0" locked="0" layoutInCell="1" allowOverlap="1" wp14:anchorId="727B7615" wp14:editId="056E09E8">
            <wp:simplePos x="0" y="0"/>
            <wp:positionH relativeFrom="column">
              <wp:posOffset>1714500</wp:posOffset>
            </wp:positionH>
            <wp:positionV relativeFrom="paragraph">
              <wp:posOffset>226060</wp:posOffset>
            </wp:positionV>
            <wp:extent cx="2243455" cy="1811655"/>
            <wp:effectExtent l="76200" t="76200" r="67945" b="42545"/>
            <wp:wrapSquare wrapText="bothSides"/>
            <wp:docPr id="17" name="Bilde 17" descr="Et bilde som inneholder person, sky, klæ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person, sky, klær, utendørs&#10;&#10;Automatisk generert beskrivelse"/>
                    <pic:cNvPicPr>
                      <a:picLocks noChangeAspect="1" noChangeArrowheads="1"/>
                    </pic:cNvPicPr>
                  </pic:nvPicPr>
                  <pic:blipFill>
                    <a:blip r:embed="rId8"/>
                    <a:srcRect/>
                    <a:stretch>
                      <a:fillRect/>
                    </a:stretch>
                  </pic:blipFill>
                  <pic:spPr bwMode="auto">
                    <a:xfrm>
                      <a:off x="0" y="0"/>
                      <a:ext cx="2243455" cy="1811655"/>
                    </a:xfrm>
                    <a:prstGeom prst="rect">
                      <a:avLst/>
                    </a:prstGeom>
                    <a:noFill/>
                    <a:ln w="57150" cap="flat" cmpd="sng" algn="ctr">
                      <a:solidFill>
                        <a:srgbClr val="B3A2C7"/>
                      </a:solidFill>
                      <a:prstDash val="solid"/>
                      <a:miter lim="800000"/>
                      <a:headEnd type="none" w="med" len="med"/>
                      <a:tailEnd type="none" w="med" len="med"/>
                    </a:ln>
                  </pic:spPr>
                </pic:pic>
              </a:graphicData>
            </a:graphic>
          </wp:anchor>
        </w:drawing>
      </w:r>
    </w:p>
    <w:p w14:paraId="19580998" w14:textId="77777777" w:rsidR="00196F50" w:rsidRPr="001861EF" w:rsidRDefault="00196F50" w:rsidP="00196F50">
      <w:pPr>
        <w:rPr>
          <w:rFonts w:ascii="Arial" w:hAnsi="Arial" w:cs="Arial"/>
          <w:sz w:val="28"/>
          <w:szCs w:val="28"/>
        </w:rPr>
      </w:pPr>
    </w:p>
    <w:p w14:paraId="6174D0A1" w14:textId="77777777" w:rsidR="00196F50" w:rsidRPr="001861EF" w:rsidRDefault="00196F50" w:rsidP="00196F50">
      <w:pPr>
        <w:rPr>
          <w:rFonts w:ascii="Arial" w:hAnsi="Arial" w:cs="Arial"/>
          <w:sz w:val="24"/>
          <w:szCs w:val="24"/>
        </w:rPr>
      </w:pPr>
    </w:p>
    <w:p w14:paraId="59749B1C" w14:textId="77777777" w:rsidR="00196F50" w:rsidRPr="001861EF" w:rsidRDefault="00196F50" w:rsidP="00196F50">
      <w:pPr>
        <w:rPr>
          <w:rFonts w:ascii="Arial" w:hAnsi="Arial" w:cs="Arial"/>
          <w:sz w:val="24"/>
          <w:szCs w:val="24"/>
        </w:rPr>
      </w:pPr>
    </w:p>
    <w:p w14:paraId="696F6D37" w14:textId="77777777" w:rsidR="00196F50" w:rsidRPr="001861EF" w:rsidRDefault="00196F50" w:rsidP="00196F50">
      <w:pPr>
        <w:rPr>
          <w:rFonts w:ascii="Arial" w:hAnsi="Arial" w:cs="Arial"/>
          <w:sz w:val="24"/>
          <w:szCs w:val="24"/>
        </w:rPr>
      </w:pPr>
    </w:p>
    <w:p w14:paraId="72BDD455" w14:textId="77777777" w:rsidR="00196F50" w:rsidRPr="001861EF" w:rsidRDefault="00196F50" w:rsidP="00196F50">
      <w:pPr>
        <w:rPr>
          <w:rFonts w:ascii="Arial" w:hAnsi="Arial" w:cs="Arial"/>
          <w:sz w:val="24"/>
          <w:szCs w:val="24"/>
        </w:rPr>
      </w:pPr>
    </w:p>
    <w:p w14:paraId="7787BCA8" w14:textId="77777777" w:rsidR="00196F50" w:rsidRPr="001861EF" w:rsidRDefault="00196F50" w:rsidP="00196F50">
      <w:pPr>
        <w:rPr>
          <w:rFonts w:ascii="Arial" w:hAnsi="Arial" w:cs="Arial"/>
          <w:sz w:val="24"/>
          <w:szCs w:val="24"/>
        </w:rPr>
      </w:pPr>
    </w:p>
    <w:p w14:paraId="2D5D7BEF" w14:textId="77777777" w:rsidR="00196F50" w:rsidRPr="001861EF" w:rsidRDefault="00196F50" w:rsidP="00196F50">
      <w:pPr>
        <w:rPr>
          <w:rFonts w:ascii="Arial" w:hAnsi="Arial" w:cs="Arial"/>
          <w:sz w:val="24"/>
          <w:szCs w:val="24"/>
        </w:rPr>
      </w:pPr>
    </w:p>
    <w:p w14:paraId="76683FE3" w14:textId="77777777" w:rsidR="00196F50" w:rsidRPr="001861EF" w:rsidRDefault="00196F50" w:rsidP="00196F50">
      <w:pPr>
        <w:pStyle w:val="INNH1"/>
        <w:rPr>
          <w:rFonts w:ascii="Arial" w:hAnsi="Arial" w:cs="Arial"/>
        </w:rPr>
      </w:pPr>
      <w:r w:rsidRPr="001861EF">
        <w:rPr>
          <w:rFonts w:ascii="Arial" w:hAnsi="Arial" w:cs="Arial"/>
          <w:noProof/>
        </w:rPr>
        <w:lastRenderedPageBreak/>
        <w:drawing>
          <wp:inline distT="0" distB="0" distL="0" distR="0" wp14:anchorId="697EC0A7" wp14:editId="3EB1A96D">
            <wp:extent cx="5760720" cy="1536065"/>
            <wp:effectExtent l="25400" t="0" r="5080" b="0"/>
            <wp:docPr id="15" name="Bilde 12" descr="voksne_skaper_vennskap_cover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9">
                      <a:extLst>
                        <a:ext uri="{28A0092B-C50C-407E-A947-70E740481C1C}">
                          <a14:useLocalDpi xmlns:a14="http://schemas.microsoft.com/office/drawing/2010/main" val="0"/>
                        </a:ext>
                      </a:extLst>
                    </a:blip>
                    <a:srcRect b="28006"/>
                    <a:stretch>
                      <a:fillRect/>
                    </a:stretch>
                  </pic:blipFill>
                  <pic:spPr>
                    <a:xfrm>
                      <a:off x="0" y="0"/>
                      <a:ext cx="5760720" cy="1536065"/>
                    </a:xfrm>
                    <a:prstGeom prst="rect">
                      <a:avLst/>
                    </a:prstGeom>
                  </pic:spPr>
                </pic:pic>
              </a:graphicData>
            </a:graphic>
          </wp:inline>
        </w:drawing>
      </w:r>
      <w:r w:rsidRPr="001861EF">
        <w:rPr>
          <w:rStyle w:val="Overskrift1Tegn"/>
          <w:rFonts w:ascii="Arial" w:hAnsi="Arial" w:cs="Arial"/>
        </w:rPr>
        <w:t>Hovedmål</w:t>
      </w:r>
    </w:p>
    <w:p w14:paraId="1867CCEC" w14:textId="77777777" w:rsidR="00196F50" w:rsidRPr="001861EF" w:rsidRDefault="00196F50" w:rsidP="00196F50">
      <w:pPr>
        <w:rPr>
          <w:rFonts w:ascii="Arial" w:hAnsi="Arial" w:cs="Arial"/>
          <w:sz w:val="24"/>
          <w:szCs w:val="28"/>
        </w:rPr>
      </w:pPr>
      <w:r w:rsidRPr="001861EF">
        <w:rPr>
          <w:rFonts w:ascii="Arial" w:hAnsi="Arial" w:cs="Arial"/>
          <w:sz w:val="24"/>
          <w:szCs w:val="28"/>
        </w:rPr>
        <w:t>Solborg barnehage har nulltoleranse mot mobbeatferd i barnehagen.</w:t>
      </w:r>
    </w:p>
    <w:p w14:paraId="612D2B1C" w14:textId="77777777" w:rsidR="00196F50" w:rsidRPr="001861EF" w:rsidRDefault="00196F50" w:rsidP="00196F50">
      <w:pPr>
        <w:rPr>
          <w:rFonts w:ascii="Arial" w:hAnsi="Arial" w:cs="Arial"/>
          <w:sz w:val="24"/>
          <w:szCs w:val="28"/>
        </w:rPr>
      </w:pPr>
      <w:r w:rsidRPr="001861EF">
        <w:rPr>
          <w:rFonts w:ascii="Arial" w:hAnsi="Arial" w:cs="Arial"/>
          <w:sz w:val="24"/>
          <w:szCs w:val="28"/>
        </w:rPr>
        <w:t>Barnehagen skal ha et miljø der alle blir inkludert og opplever tilhørighet.</w:t>
      </w:r>
    </w:p>
    <w:p w14:paraId="1CDBC5EA" w14:textId="77777777" w:rsidR="00196F50" w:rsidRPr="001861EF" w:rsidRDefault="00196F50" w:rsidP="00196F50">
      <w:pPr>
        <w:pStyle w:val="Overskrift2"/>
        <w:rPr>
          <w:rFonts w:ascii="Arial" w:hAnsi="Arial" w:cs="Arial"/>
        </w:rPr>
      </w:pPr>
      <w:bookmarkStart w:id="0" w:name="_Toc208594953"/>
      <w:r w:rsidRPr="001861EF">
        <w:rPr>
          <w:rFonts w:ascii="Arial" w:hAnsi="Arial" w:cs="Arial"/>
        </w:rPr>
        <w:t>Delmål:</w:t>
      </w:r>
      <w:bookmarkEnd w:id="0"/>
      <w:r w:rsidRPr="001861EF">
        <w:rPr>
          <w:rFonts w:ascii="Arial" w:hAnsi="Arial" w:cs="Arial"/>
        </w:rPr>
        <w:t xml:space="preserve"> </w:t>
      </w:r>
    </w:p>
    <w:p w14:paraId="36445556" w14:textId="77777777" w:rsidR="00196F50" w:rsidRPr="001861EF" w:rsidRDefault="00196F50" w:rsidP="00196F50">
      <w:pPr>
        <w:pStyle w:val="Listeavsnitt"/>
        <w:numPr>
          <w:ilvl w:val="0"/>
          <w:numId w:val="5"/>
        </w:numPr>
        <w:rPr>
          <w:rFonts w:ascii="Arial" w:hAnsi="Arial" w:cs="Arial"/>
          <w:sz w:val="24"/>
          <w:szCs w:val="28"/>
        </w:rPr>
      </w:pPr>
      <w:r w:rsidRPr="001861EF">
        <w:rPr>
          <w:rFonts w:ascii="Arial" w:hAnsi="Arial" w:cs="Arial"/>
          <w:sz w:val="24"/>
          <w:szCs w:val="28"/>
        </w:rPr>
        <w:t>Alle ansatte i Solborg barnehage skal jobbe aktivt for å opprettholde et oppvekstmiljø fritt for mobbing i barnehagen.</w:t>
      </w:r>
    </w:p>
    <w:p w14:paraId="768A87F9" w14:textId="77777777" w:rsidR="00196F50" w:rsidRPr="001861EF" w:rsidRDefault="00196F50" w:rsidP="00196F50">
      <w:pPr>
        <w:pStyle w:val="Listeavsnitt"/>
        <w:numPr>
          <w:ilvl w:val="0"/>
          <w:numId w:val="5"/>
        </w:numPr>
        <w:rPr>
          <w:rFonts w:ascii="Arial" w:hAnsi="Arial" w:cs="Arial"/>
          <w:sz w:val="24"/>
          <w:szCs w:val="28"/>
        </w:rPr>
      </w:pPr>
      <w:r w:rsidRPr="001861EF">
        <w:rPr>
          <w:rFonts w:ascii="Arial" w:hAnsi="Arial" w:cs="Arial"/>
          <w:sz w:val="24"/>
          <w:szCs w:val="28"/>
        </w:rPr>
        <w:t>Alle ansatte i Solborg barnehage skal ha en felles forståelse på hva mobbing er</w:t>
      </w:r>
    </w:p>
    <w:p w14:paraId="3B8F6374" w14:textId="77777777" w:rsidR="00196F50" w:rsidRPr="001861EF" w:rsidRDefault="00196F50" w:rsidP="00196F50">
      <w:pPr>
        <w:pStyle w:val="Listeavsnitt"/>
        <w:numPr>
          <w:ilvl w:val="0"/>
          <w:numId w:val="5"/>
        </w:numPr>
        <w:rPr>
          <w:rFonts w:ascii="Arial" w:hAnsi="Arial" w:cs="Arial"/>
          <w:sz w:val="24"/>
          <w:szCs w:val="28"/>
        </w:rPr>
      </w:pPr>
      <w:r w:rsidRPr="001861EF">
        <w:rPr>
          <w:rFonts w:ascii="Arial" w:hAnsi="Arial" w:cs="Arial"/>
          <w:sz w:val="24"/>
          <w:szCs w:val="28"/>
        </w:rPr>
        <w:t>Alle ansatte i Solborg barnehage skal kunne vite forskjellen på reaktiv aggresjon og proaktiv aggresjon, og sette inn tiltak som er mest hensiktsmessig i forhold til atferden.</w:t>
      </w:r>
    </w:p>
    <w:p w14:paraId="06E726B2" w14:textId="77777777" w:rsidR="00196F50" w:rsidRPr="000B4848" w:rsidRDefault="00196F50" w:rsidP="00196F50">
      <w:pPr>
        <w:pStyle w:val="Default"/>
        <w:rPr>
          <w:b/>
          <w:bCs/>
          <w:color w:val="70A9E0" w:themeColor="text2" w:themeTint="66"/>
        </w:rPr>
      </w:pPr>
      <w:r w:rsidRPr="000B4848">
        <w:rPr>
          <w:b/>
          <w:bCs/>
          <w:color w:val="70A9E0" w:themeColor="text2" w:themeTint="66"/>
        </w:rPr>
        <w:t xml:space="preserve">Definisjon på mobbing </w:t>
      </w:r>
    </w:p>
    <w:p w14:paraId="6CC42E10" w14:textId="77777777" w:rsidR="00196F50" w:rsidRPr="000B4848" w:rsidRDefault="00196F50" w:rsidP="00196F50">
      <w:pPr>
        <w:pStyle w:val="Default"/>
      </w:pPr>
    </w:p>
    <w:p w14:paraId="3D280CE1" w14:textId="77777777" w:rsidR="00196F50" w:rsidRPr="000B4848" w:rsidRDefault="00196F50" w:rsidP="00196F50">
      <w:pPr>
        <w:autoSpaceDE w:val="0"/>
        <w:autoSpaceDN w:val="0"/>
        <w:adjustRightInd w:val="0"/>
        <w:spacing w:after="0" w:line="240" w:lineRule="auto"/>
        <w:rPr>
          <w:rFonts w:ascii="Arial" w:hAnsi="Arial" w:cs="Arial"/>
          <w:color w:val="000000"/>
          <w:sz w:val="24"/>
          <w:szCs w:val="24"/>
        </w:rPr>
      </w:pPr>
      <w:r w:rsidRPr="003328F4">
        <w:rPr>
          <w:rFonts w:ascii="Arial" w:hAnsi="Arial" w:cs="Arial"/>
          <w:color w:val="000000"/>
          <w:sz w:val="24"/>
          <w:szCs w:val="24"/>
        </w:rPr>
        <w:t xml:space="preserve">I Stavangerbarnehagen defineres mobbing som: </w:t>
      </w:r>
    </w:p>
    <w:p w14:paraId="4482F153" w14:textId="77777777" w:rsidR="00196F50" w:rsidRPr="003328F4" w:rsidRDefault="00196F50" w:rsidP="00196F50">
      <w:pPr>
        <w:autoSpaceDE w:val="0"/>
        <w:autoSpaceDN w:val="0"/>
        <w:adjustRightInd w:val="0"/>
        <w:spacing w:after="0" w:line="240" w:lineRule="auto"/>
        <w:rPr>
          <w:rFonts w:ascii="Arial" w:hAnsi="Arial" w:cs="Arial"/>
          <w:color w:val="000000"/>
          <w:sz w:val="24"/>
          <w:szCs w:val="24"/>
        </w:rPr>
      </w:pPr>
    </w:p>
    <w:p w14:paraId="6E70D1F8" w14:textId="77777777" w:rsidR="00196F50" w:rsidRPr="000B4848" w:rsidRDefault="00196F50" w:rsidP="00196F50">
      <w:pPr>
        <w:autoSpaceDE w:val="0"/>
        <w:autoSpaceDN w:val="0"/>
        <w:adjustRightInd w:val="0"/>
        <w:spacing w:after="0" w:line="240" w:lineRule="auto"/>
        <w:rPr>
          <w:rFonts w:ascii="Arial" w:hAnsi="Arial" w:cs="Arial"/>
          <w:b/>
          <w:bCs/>
          <w:color w:val="000000"/>
          <w:sz w:val="24"/>
          <w:szCs w:val="24"/>
        </w:rPr>
      </w:pPr>
      <w:r w:rsidRPr="003328F4">
        <w:rPr>
          <w:rFonts w:ascii="Arial" w:hAnsi="Arial" w:cs="Arial"/>
          <w:b/>
          <w:bCs/>
          <w:color w:val="000000"/>
          <w:sz w:val="24"/>
          <w:szCs w:val="24"/>
        </w:rPr>
        <w:t xml:space="preserve">“Mobbing av barn i barnehagen er handlinger fra voksne og/eller andre barn som krenker barnets opplevelse av å høre til og være en betydningsfull person for fellesskapet” </w:t>
      </w:r>
    </w:p>
    <w:p w14:paraId="7934089B" w14:textId="77777777" w:rsidR="00196F50" w:rsidRPr="003328F4" w:rsidRDefault="00196F50" w:rsidP="00196F50">
      <w:pPr>
        <w:autoSpaceDE w:val="0"/>
        <w:autoSpaceDN w:val="0"/>
        <w:adjustRightInd w:val="0"/>
        <w:spacing w:after="0" w:line="240" w:lineRule="auto"/>
        <w:rPr>
          <w:rFonts w:ascii="Arial" w:hAnsi="Arial" w:cs="Arial"/>
          <w:color w:val="000000"/>
          <w:sz w:val="24"/>
          <w:szCs w:val="24"/>
        </w:rPr>
      </w:pPr>
    </w:p>
    <w:p w14:paraId="5C3B29B4" w14:textId="77777777" w:rsidR="00196F50" w:rsidRPr="000B4848" w:rsidRDefault="00196F50" w:rsidP="00196F50">
      <w:pPr>
        <w:autoSpaceDE w:val="0"/>
        <w:autoSpaceDN w:val="0"/>
        <w:adjustRightInd w:val="0"/>
        <w:spacing w:after="0" w:line="240" w:lineRule="auto"/>
        <w:rPr>
          <w:rFonts w:ascii="Arial" w:hAnsi="Arial" w:cs="Arial"/>
          <w:color w:val="000000"/>
          <w:sz w:val="24"/>
          <w:szCs w:val="24"/>
        </w:rPr>
      </w:pPr>
      <w:r w:rsidRPr="003328F4">
        <w:rPr>
          <w:rFonts w:ascii="Arial" w:hAnsi="Arial" w:cs="Arial"/>
          <w:color w:val="000000"/>
          <w:sz w:val="24"/>
          <w:szCs w:val="24"/>
        </w:rPr>
        <w:t xml:space="preserve">Definisjonen kommer fra forskningsrapporten “Hele barnet, hele løpet; Mobbing i barnehagen”. Det er bevisst at ord som “gjentatt” og “over tid” ikke anvendes. Med tanke på små barn er det problematisk om mobbing må observeres over tid. En episode av ekskludering alene kan være utslagsgivende når det ses i sammenheng med andre opplevelser barnet har i eller utenfor barnehagen. </w:t>
      </w:r>
    </w:p>
    <w:p w14:paraId="64BBC0EB" w14:textId="77777777" w:rsidR="00196F50" w:rsidRPr="003328F4" w:rsidRDefault="00196F50" w:rsidP="00196F50">
      <w:pPr>
        <w:autoSpaceDE w:val="0"/>
        <w:autoSpaceDN w:val="0"/>
        <w:adjustRightInd w:val="0"/>
        <w:spacing w:after="0" w:line="240" w:lineRule="auto"/>
        <w:rPr>
          <w:rFonts w:ascii="Arial" w:hAnsi="Arial" w:cs="Arial"/>
          <w:color w:val="000000"/>
          <w:sz w:val="24"/>
          <w:szCs w:val="24"/>
        </w:rPr>
      </w:pPr>
    </w:p>
    <w:p w14:paraId="11E4F21B" w14:textId="77777777" w:rsidR="00196F50" w:rsidRPr="003328F4" w:rsidRDefault="00196F50" w:rsidP="00196F50">
      <w:pPr>
        <w:autoSpaceDE w:val="0"/>
        <w:autoSpaceDN w:val="0"/>
        <w:adjustRightInd w:val="0"/>
        <w:spacing w:after="0" w:line="240" w:lineRule="auto"/>
        <w:rPr>
          <w:rFonts w:ascii="Arial" w:hAnsi="Arial" w:cs="Arial"/>
          <w:color w:val="000000"/>
          <w:sz w:val="24"/>
          <w:szCs w:val="24"/>
        </w:rPr>
      </w:pPr>
      <w:r w:rsidRPr="003328F4">
        <w:rPr>
          <w:rFonts w:ascii="Arial" w:hAnsi="Arial" w:cs="Arial"/>
          <w:color w:val="000000"/>
          <w:sz w:val="24"/>
          <w:szCs w:val="24"/>
        </w:rPr>
        <w:t xml:space="preserve">Det finnes andre definisjoner på mobbing hvor mobbingen må foregå over en periode, eller definisjoner hvor det presiseres hva mobbing ikke er, som tilfeldig erting. Med en ny forståelse og definisjon på mobbing åpnes det opp for en bredere forståelse av begrepet. Det er naturligvis ikke slik at alle former for erting og slåing i barnehagen er mobbing. Barn krangler, de utvikler seg, og situasjoner i lek og sosial omgang kan bli vanskelig. Dette er ikke nødvendigvis mobbing. I utgangspunktet er det barnets egen subjektive opplevelse som skal lyttes til for å vurdere når noe er mobbing. Det er de voksnes ansvar å snakke med barn om hva de føler og har </w:t>
      </w:r>
      <w:r w:rsidRPr="003328F4">
        <w:rPr>
          <w:rFonts w:ascii="Arial" w:hAnsi="Arial" w:cs="Arial"/>
          <w:color w:val="000000"/>
          <w:sz w:val="24"/>
          <w:szCs w:val="24"/>
        </w:rPr>
        <w:lastRenderedPageBreak/>
        <w:t xml:space="preserve">opplevd, samt kunne vurdere forskjellen på tilfeldig krangling og strukturell utestengelse. </w:t>
      </w:r>
    </w:p>
    <w:p w14:paraId="1728BD85" w14:textId="77777777" w:rsidR="00196F50" w:rsidRPr="007C3ED8" w:rsidRDefault="00196F50" w:rsidP="00196F50">
      <w:pPr>
        <w:pStyle w:val="Overskrift1"/>
        <w:rPr>
          <w:rFonts w:ascii="Arial" w:hAnsi="Arial" w:cs="Arial"/>
          <w:sz w:val="32"/>
          <w:szCs w:val="32"/>
        </w:rPr>
      </w:pPr>
    </w:p>
    <w:p w14:paraId="10FB4447" w14:textId="77777777" w:rsidR="00196F50" w:rsidRPr="001861EF" w:rsidRDefault="00196F50" w:rsidP="00196F50">
      <w:pPr>
        <w:rPr>
          <w:rFonts w:ascii="Arial" w:hAnsi="Arial" w:cs="Arial"/>
          <w:sz w:val="24"/>
          <w:szCs w:val="28"/>
        </w:rPr>
      </w:pPr>
    </w:p>
    <w:p w14:paraId="12770AAC" w14:textId="77777777" w:rsidR="00196F50" w:rsidRPr="001861EF" w:rsidRDefault="00196F50" w:rsidP="00196F50">
      <w:pPr>
        <w:rPr>
          <w:rFonts w:ascii="Arial" w:hAnsi="Arial" w:cs="Arial"/>
          <w:b/>
          <w:sz w:val="24"/>
          <w:szCs w:val="28"/>
        </w:rPr>
      </w:pPr>
      <w:r w:rsidRPr="001861EF">
        <w:rPr>
          <w:rFonts w:ascii="Arial" w:hAnsi="Arial" w:cs="Arial"/>
          <w:b/>
          <w:sz w:val="24"/>
          <w:szCs w:val="28"/>
        </w:rPr>
        <w:t>Handlingene kan være:</w:t>
      </w:r>
    </w:p>
    <w:p w14:paraId="7BE128C5" w14:textId="77777777" w:rsidR="00196F50" w:rsidRPr="001861EF" w:rsidRDefault="00196F50" w:rsidP="00196F50">
      <w:pPr>
        <w:pStyle w:val="Listeavsnitt"/>
        <w:numPr>
          <w:ilvl w:val="0"/>
          <w:numId w:val="1"/>
        </w:numPr>
        <w:spacing w:line="240" w:lineRule="auto"/>
        <w:rPr>
          <w:rFonts w:ascii="Arial" w:hAnsi="Arial" w:cs="Arial"/>
          <w:sz w:val="24"/>
          <w:szCs w:val="28"/>
        </w:rPr>
      </w:pPr>
      <w:r w:rsidRPr="0055470C">
        <w:rPr>
          <w:rFonts w:ascii="Arial" w:hAnsi="Arial" w:cs="Arial"/>
          <w:sz w:val="24"/>
          <w:szCs w:val="28"/>
          <w:u w:val="single"/>
        </w:rPr>
        <w:t>Fysiske</w:t>
      </w:r>
      <w:r w:rsidRPr="001861EF">
        <w:rPr>
          <w:rFonts w:ascii="Arial" w:hAnsi="Arial" w:cs="Arial"/>
          <w:sz w:val="24"/>
          <w:szCs w:val="28"/>
        </w:rPr>
        <w:t>:</w:t>
      </w:r>
      <w:r>
        <w:rPr>
          <w:rFonts w:ascii="Arial" w:hAnsi="Arial" w:cs="Arial"/>
          <w:sz w:val="24"/>
          <w:szCs w:val="28"/>
        </w:rPr>
        <w:t xml:space="preserve"> </w:t>
      </w:r>
      <w:r w:rsidRPr="001861EF">
        <w:rPr>
          <w:rFonts w:ascii="Arial" w:hAnsi="Arial" w:cs="Arial"/>
          <w:sz w:val="24"/>
          <w:szCs w:val="28"/>
        </w:rPr>
        <w:t>slag, spark, dytting, holde igjen eller annen fysisk tvang.</w:t>
      </w:r>
    </w:p>
    <w:p w14:paraId="07E607EE" w14:textId="77777777" w:rsidR="00196F50" w:rsidRPr="001861EF" w:rsidRDefault="00196F50" w:rsidP="00196F50">
      <w:pPr>
        <w:pStyle w:val="Listeavsnitt"/>
        <w:spacing w:line="240" w:lineRule="auto"/>
        <w:rPr>
          <w:rFonts w:ascii="Arial" w:hAnsi="Arial" w:cs="Arial"/>
          <w:sz w:val="24"/>
          <w:szCs w:val="28"/>
        </w:rPr>
      </w:pPr>
    </w:p>
    <w:p w14:paraId="1ECADA67" w14:textId="77777777" w:rsidR="00196F50" w:rsidRPr="001861EF" w:rsidRDefault="00196F50" w:rsidP="00196F50">
      <w:pPr>
        <w:pStyle w:val="Listeavsnitt"/>
        <w:numPr>
          <w:ilvl w:val="0"/>
          <w:numId w:val="1"/>
        </w:numPr>
        <w:spacing w:line="240" w:lineRule="auto"/>
        <w:rPr>
          <w:rFonts w:ascii="Arial" w:hAnsi="Arial" w:cs="Arial"/>
          <w:sz w:val="24"/>
          <w:szCs w:val="28"/>
        </w:rPr>
      </w:pPr>
      <w:r w:rsidRPr="0055470C">
        <w:rPr>
          <w:rFonts w:ascii="Arial" w:hAnsi="Arial" w:cs="Arial"/>
          <w:sz w:val="24"/>
          <w:szCs w:val="28"/>
          <w:u w:val="single"/>
        </w:rPr>
        <w:t>Verbale</w:t>
      </w:r>
      <w:r w:rsidRPr="001861EF">
        <w:rPr>
          <w:rFonts w:ascii="Arial" w:hAnsi="Arial" w:cs="Arial"/>
          <w:sz w:val="24"/>
          <w:szCs w:val="28"/>
        </w:rPr>
        <w:t>:</w:t>
      </w:r>
      <w:r>
        <w:rPr>
          <w:rFonts w:ascii="Arial" w:hAnsi="Arial" w:cs="Arial"/>
          <w:sz w:val="24"/>
          <w:szCs w:val="28"/>
        </w:rPr>
        <w:t xml:space="preserve"> </w:t>
      </w:r>
      <w:r w:rsidRPr="001861EF">
        <w:rPr>
          <w:rFonts w:ascii="Arial" w:hAnsi="Arial" w:cs="Arial"/>
          <w:sz w:val="24"/>
          <w:szCs w:val="28"/>
        </w:rPr>
        <w:t>Ord som rammer offeret. Mobberen gjør seg morsom på offerets</w:t>
      </w:r>
    </w:p>
    <w:p w14:paraId="672969F2" w14:textId="77777777" w:rsidR="00196F50" w:rsidRPr="001861EF" w:rsidRDefault="00196F50" w:rsidP="00196F50">
      <w:pPr>
        <w:pStyle w:val="Listeavsnitt"/>
        <w:spacing w:line="240" w:lineRule="auto"/>
        <w:rPr>
          <w:rFonts w:ascii="Arial" w:hAnsi="Arial" w:cs="Arial"/>
          <w:sz w:val="24"/>
          <w:szCs w:val="28"/>
        </w:rPr>
      </w:pPr>
      <w:r>
        <w:rPr>
          <w:rFonts w:ascii="Arial" w:hAnsi="Arial" w:cs="Arial"/>
          <w:sz w:val="24"/>
          <w:szCs w:val="28"/>
        </w:rPr>
        <w:t xml:space="preserve">               </w:t>
      </w:r>
      <w:r w:rsidRPr="001861EF">
        <w:rPr>
          <w:rFonts w:ascii="Arial" w:hAnsi="Arial" w:cs="Arial"/>
          <w:sz w:val="24"/>
          <w:szCs w:val="28"/>
        </w:rPr>
        <w:t>bekostning og kan utløse kollektiv latter.</w:t>
      </w:r>
    </w:p>
    <w:p w14:paraId="3AD26286" w14:textId="77777777" w:rsidR="00196F50" w:rsidRPr="001861EF" w:rsidRDefault="00196F50" w:rsidP="00196F50">
      <w:pPr>
        <w:pStyle w:val="Listeavsnitt"/>
        <w:spacing w:line="240" w:lineRule="auto"/>
        <w:rPr>
          <w:rFonts w:ascii="Arial" w:hAnsi="Arial" w:cs="Arial"/>
          <w:sz w:val="24"/>
          <w:szCs w:val="28"/>
        </w:rPr>
      </w:pPr>
    </w:p>
    <w:p w14:paraId="341A80F4" w14:textId="77777777" w:rsidR="00196F50" w:rsidRPr="00D720D8" w:rsidRDefault="00196F50" w:rsidP="00196F50">
      <w:pPr>
        <w:pStyle w:val="Listeavsnitt"/>
        <w:numPr>
          <w:ilvl w:val="0"/>
          <w:numId w:val="1"/>
        </w:numPr>
        <w:spacing w:line="240" w:lineRule="auto"/>
        <w:rPr>
          <w:rFonts w:ascii="Arial" w:hAnsi="Arial" w:cs="Arial"/>
          <w:sz w:val="24"/>
          <w:szCs w:val="28"/>
        </w:rPr>
      </w:pPr>
      <w:r w:rsidRPr="0055470C">
        <w:rPr>
          <w:rFonts w:ascii="Arial" w:hAnsi="Arial" w:cs="Arial"/>
          <w:sz w:val="24"/>
          <w:szCs w:val="28"/>
          <w:u w:val="single"/>
        </w:rPr>
        <w:t>Utfrysing/utestenging:</w:t>
      </w:r>
      <w:r>
        <w:rPr>
          <w:rFonts w:ascii="Arial" w:hAnsi="Arial" w:cs="Arial"/>
          <w:sz w:val="24"/>
          <w:szCs w:val="28"/>
        </w:rPr>
        <w:t xml:space="preserve"> </w:t>
      </w:r>
      <w:r w:rsidRPr="00D720D8">
        <w:rPr>
          <w:rFonts w:ascii="Arial" w:hAnsi="Arial" w:cs="Arial"/>
          <w:sz w:val="24"/>
          <w:szCs w:val="28"/>
        </w:rPr>
        <w:t>fjerne en person fra fellesskapet som mobbeofferet</w:t>
      </w:r>
      <w:r>
        <w:rPr>
          <w:rFonts w:ascii="Arial" w:hAnsi="Arial" w:cs="Arial"/>
          <w:sz w:val="24"/>
          <w:szCs w:val="28"/>
        </w:rPr>
        <w:tab/>
      </w:r>
      <w:r>
        <w:rPr>
          <w:rFonts w:ascii="Arial" w:hAnsi="Arial" w:cs="Arial"/>
          <w:sz w:val="24"/>
          <w:szCs w:val="28"/>
        </w:rPr>
        <w:tab/>
      </w:r>
      <w:r>
        <w:rPr>
          <w:rFonts w:ascii="Arial" w:hAnsi="Arial" w:cs="Arial"/>
          <w:sz w:val="24"/>
          <w:szCs w:val="28"/>
        </w:rPr>
        <w:tab/>
        <w:t xml:space="preserve">    </w:t>
      </w:r>
      <w:proofErr w:type="spellStart"/>
      <w:proofErr w:type="gramStart"/>
      <w:r w:rsidRPr="00D720D8">
        <w:rPr>
          <w:rFonts w:ascii="Arial" w:hAnsi="Arial" w:cs="Arial"/>
          <w:sz w:val="24"/>
          <w:szCs w:val="28"/>
        </w:rPr>
        <w:t>ønsker</w:t>
      </w:r>
      <w:r>
        <w:rPr>
          <w:rFonts w:ascii="Arial" w:hAnsi="Arial" w:cs="Arial"/>
          <w:sz w:val="24"/>
          <w:szCs w:val="28"/>
        </w:rPr>
        <w:t>,</w:t>
      </w:r>
      <w:r w:rsidRPr="00D720D8">
        <w:rPr>
          <w:rFonts w:ascii="Arial" w:hAnsi="Arial" w:cs="Arial"/>
          <w:sz w:val="24"/>
          <w:szCs w:val="28"/>
        </w:rPr>
        <w:t>grimaser</w:t>
      </w:r>
      <w:proofErr w:type="spellEnd"/>
      <w:proofErr w:type="gramEnd"/>
      <w:r w:rsidRPr="00D720D8">
        <w:rPr>
          <w:rFonts w:ascii="Arial" w:hAnsi="Arial" w:cs="Arial"/>
          <w:sz w:val="24"/>
          <w:szCs w:val="28"/>
        </w:rPr>
        <w:t xml:space="preserve"> </w:t>
      </w:r>
      <w:proofErr w:type="spellStart"/>
      <w:r w:rsidRPr="00D720D8">
        <w:rPr>
          <w:rFonts w:ascii="Arial" w:hAnsi="Arial" w:cs="Arial"/>
          <w:sz w:val="24"/>
          <w:szCs w:val="28"/>
        </w:rPr>
        <w:t>e.l</w:t>
      </w:r>
      <w:proofErr w:type="spellEnd"/>
    </w:p>
    <w:p w14:paraId="77D1D50C" w14:textId="77777777" w:rsidR="00196F50" w:rsidRPr="001861EF" w:rsidRDefault="00196F50" w:rsidP="00196F50">
      <w:pPr>
        <w:pStyle w:val="Listeavsnitt"/>
        <w:spacing w:line="240" w:lineRule="auto"/>
        <w:rPr>
          <w:rFonts w:ascii="Arial" w:hAnsi="Arial" w:cs="Arial"/>
          <w:sz w:val="24"/>
          <w:szCs w:val="28"/>
        </w:rPr>
      </w:pPr>
    </w:p>
    <w:p w14:paraId="47E72758" w14:textId="77777777" w:rsidR="00196F50" w:rsidRPr="001861EF" w:rsidRDefault="00196F50" w:rsidP="00196F50">
      <w:pPr>
        <w:spacing w:line="240" w:lineRule="auto"/>
        <w:jc w:val="both"/>
        <w:rPr>
          <w:rFonts w:ascii="Arial" w:hAnsi="Arial" w:cs="Arial"/>
          <w:color w:val="000000" w:themeColor="text1"/>
          <w:sz w:val="24"/>
          <w:szCs w:val="28"/>
        </w:rPr>
      </w:pPr>
      <w:proofErr w:type="spellStart"/>
      <w:r w:rsidRPr="001861EF">
        <w:rPr>
          <w:rFonts w:ascii="Arial" w:hAnsi="Arial" w:cs="Arial"/>
          <w:color w:val="000000" w:themeColor="text1"/>
          <w:sz w:val="24"/>
          <w:szCs w:val="28"/>
        </w:rPr>
        <w:t>Innevevd</w:t>
      </w:r>
      <w:proofErr w:type="spellEnd"/>
      <w:r w:rsidRPr="001861EF">
        <w:rPr>
          <w:rFonts w:ascii="Arial" w:hAnsi="Arial" w:cs="Arial"/>
          <w:color w:val="000000" w:themeColor="text1"/>
          <w:sz w:val="24"/>
          <w:szCs w:val="28"/>
        </w:rPr>
        <w:t xml:space="preserve"> i disse tre formene er det provokasjon og trusler.</w:t>
      </w:r>
    </w:p>
    <w:p w14:paraId="09DD29B9" w14:textId="77777777" w:rsidR="00196F50" w:rsidRPr="001861EF" w:rsidRDefault="00196F50" w:rsidP="00196F50">
      <w:pPr>
        <w:pStyle w:val="Overskrift1"/>
        <w:rPr>
          <w:rFonts w:ascii="Arial" w:hAnsi="Arial" w:cs="Arial"/>
        </w:rPr>
      </w:pPr>
      <w:bookmarkStart w:id="1" w:name="_Toc208594955"/>
      <w:r w:rsidRPr="001861EF">
        <w:rPr>
          <w:rFonts w:ascii="Arial" w:hAnsi="Arial" w:cs="Arial"/>
        </w:rPr>
        <w:t>Mobbing i lys av aggresjonsbegrepet</w:t>
      </w:r>
      <w:bookmarkEnd w:id="1"/>
    </w:p>
    <w:p w14:paraId="04964E04" w14:textId="77777777" w:rsidR="00196F50" w:rsidRPr="001861EF" w:rsidRDefault="00196F50" w:rsidP="00196F50">
      <w:pPr>
        <w:jc w:val="both"/>
        <w:rPr>
          <w:rFonts w:ascii="Arial" w:hAnsi="Arial" w:cs="Arial"/>
          <w:color w:val="000000" w:themeColor="text1"/>
          <w:sz w:val="24"/>
          <w:szCs w:val="28"/>
        </w:rPr>
      </w:pPr>
      <w:r w:rsidRPr="001861EF">
        <w:rPr>
          <w:rFonts w:ascii="Arial" w:hAnsi="Arial" w:cs="Arial"/>
          <w:color w:val="000000" w:themeColor="text1"/>
          <w:sz w:val="24"/>
          <w:szCs w:val="28"/>
        </w:rPr>
        <w:t>Man kan ikke forstå mobbing uten å se den i lys av aggresjonsbegrepet, og man skiller mellom to typer aggresjon:</w:t>
      </w:r>
    </w:p>
    <w:p w14:paraId="153B9E96" w14:textId="77777777" w:rsidR="00196F50" w:rsidRPr="001861EF" w:rsidRDefault="00196F50" w:rsidP="00196F50">
      <w:pPr>
        <w:pStyle w:val="Listeavsnitt"/>
        <w:numPr>
          <w:ilvl w:val="0"/>
          <w:numId w:val="4"/>
        </w:numPr>
        <w:jc w:val="both"/>
        <w:rPr>
          <w:rFonts w:ascii="Arial" w:hAnsi="Arial" w:cs="Arial"/>
          <w:color w:val="000000" w:themeColor="text1"/>
          <w:sz w:val="24"/>
          <w:szCs w:val="28"/>
        </w:rPr>
      </w:pPr>
      <w:r w:rsidRPr="001861EF">
        <w:rPr>
          <w:rFonts w:ascii="Arial" w:hAnsi="Arial" w:cs="Arial"/>
          <w:color w:val="000000" w:themeColor="text1"/>
          <w:sz w:val="24"/>
          <w:szCs w:val="28"/>
        </w:rPr>
        <w:t>Reaktiv aggresjon</w:t>
      </w:r>
    </w:p>
    <w:p w14:paraId="2B3F9DA3" w14:textId="77777777" w:rsidR="00196F50" w:rsidRPr="001861EF" w:rsidRDefault="00196F50" w:rsidP="00196F50">
      <w:pPr>
        <w:pStyle w:val="Listeavsnitt"/>
        <w:numPr>
          <w:ilvl w:val="0"/>
          <w:numId w:val="4"/>
        </w:numPr>
        <w:jc w:val="both"/>
        <w:rPr>
          <w:rFonts w:ascii="Arial" w:hAnsi="Arial" w:cs="Arial"/>
          <w:color w:val="000000" w:themeColor="text1"/>
          <w:sz w:val="24"/>
          <w:szCs w:val="28"/>
        </w:rPr>
      </w:pPr>
      <w:r w:rsidRPr="001861EF">
        <w:rPr>
          <w:rFonts w:ascii="Arial" w:hAnsi="Arial" w:cs="Arial"/>
          <w:color w:val="000000" w:themeColor="text1"/>
          <w:sz w:val="24"/>
          <w:szCs w:val="28"/>
        </w:rPr>
        <w:t>Proaktiv aggresjon</w:t>
      </w:r>
    </w:p>
    <w:p w14:paraId="428F3215" w14:textId="77777777" w:rsidR="00196F50" w:rsidRPr="001861EF" w:rsidRDefault="00196F50" w:rsidP="00196F50">
      <w:pPr>
        <w:pStyle w:val="Listeavsnitt"/>
        <w:ind w:hanging="720"/>
        <w:jc w:val="both"/>
        <w:rPr>
          <w:rFonts w:ascii="Arial" w:hAnsi="Arial" w:cs="Arial"/>
          <w:color w:val="000000" w:themeColor="text1"/>
          <w:sz w:val="24"/>
          <w:szCs w:val="28"/>
        </w:rPr>
      </w:pPr>
    </w:p>
    <w:p w14:paraId="0A812E7E" w14:textId="77777777" w:rsidR="00196F50" w:rsidRPr="001861EF" w:rsidRDefault="00196F50" w:rsidP="00196F50">
      <w:pPr>
        <w:pStyle w:val="Listeavsnitt"/>
        <w:ind w:left="0"/>
        <w:jc w:val="both"/>
        <w:rPr>
          <w:rFonts w:ascii="Arial" w:hAnsi="Arial" w:cs="Arial"/>
          <w:color w:val="000000" w:themeColor="text1"/>
          <w:sz w:val="24"/>
          <w:szCs w:val="28"/>
        </w:rPr>
      </w:pPr>
      <w:r w:rsidRPr="001861EF">
        <w:rPr>
          <w:rFonts w:ascii="Arial" w:eastAsiaTheme="majorEastAsia" w:hAnsi="Arial" w:cs="Arial"/>
          <w:b/>
          <w:bCs/>
          <w:noProof/>
          <w:color w:val="156082" w:themeColor="accent1"/>
          <w:sz w:val="26"/>
          <w:szCs w:val="26"/>
          <w:lang w:eastAsia="nb-NO"/>
        </w:rPr>
        <w:drawing>
          <wp:anchor distT="0" distB="0" distL="114300" distR="114300" simplePos="0" relativeHeight="251662336" behindDoc="0" locked="0" layoutInCell="1" allowOverlap="1" wp14:anchorId="40BD7D82" wp14:editId="4084C5EF">
            <wp:simplePos x="0" y="0"/>
            <wp:positionH relativeFrom="column">
              <wp:posOffset>1905</wp:posOffset>
            </wp:positionH>
            <wp:positionV relativeFrom="paragraph">
              <wp:posOffset>193675</wp:posOffset>
            </wp:positionV>
            <wp:extent cx="2741295" cy="1826895"/>
            <wp:effectExtent l="127000" t="152400" r="179705" b="128905"/>
            <wp:wrapSquare wrapText="bothSides"/>
            <wp:docPr id="19" name="Bilde 19" descr="boysFighting.jpg"/>
            <wp:cNvGraphicFramePr/>
            <a:graphic xmlns:a="http://schemas.openxmlformats.org/drawingml/2006/main">
              <a:graphicData uri="http://schemas.openxmlformats.org/drawingml/2006/picture">
                <pic:pic xmlns:pic="http://schemas.openxmlformats.org/drawingml/2006/picture">
                  <pic:nvPicPr>
                    <pic:cNvPr id="0" name="Bilde 3" descr="boysFighting.jpg"/>
                    <pic:cNvPicPr>
                      <a:picLocks noChangeAspect="1"/>
                    </pic:cNvPicPr>
                  </pic:nvPicPr>
                  <pic:blipFill>
                    <a:blip r:embed="rId10"/>
                    <a:stretch>
                      <a:fillRect/>
                    </a:stretch>
                  </pic:blipFill>
                  <pic:spPr>
                    <a:xfrm>
                      <a:off x="0" y="0"/>
                      <a:ext cx="2741295" cy="1826895"/>
                    </a:xfrm>
                    <a:prstGeom prst="rect">
                      <a:avLst/>
                    </a:prstGeom>
                    <a:effectLst>
                      <a:glow rad="190500">
                        <a:schemeClr val="accent1">
                          <a:lumMod val="60000"/>
                          <a:lumOff val="40000"/>
                          <a:alpha val="75000"/>
                        </a:schemeClr>
                      </a:glow>
                      <a:softEdge rad="12700"/>
                    </a:effectLst>
                  </pic:spPr>
                </pic:pic>
              </a:graphicData>
            </a:graphic>
          </wp:anchor>
        </w:drawing>
      </w:r>
      <w:r w:rsidRPr="001861EF">
        <w:rPr>
          <w:rStyle w:val="Overskrift2Tegn"/>
          <w:rFonts w:ascii="Arial" w:hAnsi="Arial" w:cs="Arial"/>
        </w:rPr>
        <w:t>Reaktiv aggresjon</w:t>
      </w:r>
      <w:r w:rsidRPr="001861EF">
        <w:rPr>
          <w:rFonts w:ascii="Arial" w:hAnsi="Arial" w:cs="Arial"/>
          <w:color w:val="000000" w:themeColor="text1"/>
          <w:sz w:val="24"/>
          <w:szCs w:val="28"/>
        </w:rPr>
        <w:t xml:space="preserve"> kan forklares med at det er en intens følelsesmessig reaksjon, som ofte skyldes provokasjon. Det er frustrasjonen som ligger som en trigger bak denne type aggresjon. De handler ofte uten å tenke og all handling styres av en frustrasjon. Det er en synlig form for aggresjon. Det at barnet lett blir provosert kan skyldes at personen ikke klarer å tolke en beskjed riktig. Vanlige vansker disse barna har er å tolke hva som egentlig blir sagt, og man må ta hensyn til dette når man vil forebygge og bearbeide aggresjonen.</w:t>
      </w:r>
      <w:r w:rsidRPr="001861EF">
        <w:rPr>
          <w:rFonts w:ascii="Arial" w:hAnsi="Arial" w:cs="Arial"/>
          <w:noProof/>
          <w:lang w:eastAsia="nb-NO"/>
        </w:rPr>
        <w:t xml:space="preserve"> </w:t>
      </w:r>
      <w:r w:rsidRPr="001861EF">
        <w:rPr>
          <w:rFonts w:ascii="Arial" w:hAnsi="Arial" w:cs="Arial"/>
          <w:color w:val="000000" w:themeColor="text1"/>
          <w:sz w:val="24"/>
          <w:szCs w:val="28"/>
        </w:rPr>
        <w:t xml:space="preserve">Andre barn kan utnytte reaktive barn for de er så lette å provosere.  Barn med denne type aggresjon kan også komme fra et miljø hvor dette er vanlig reaksjonsmåte. Barn med denne type aggresjon er ofte mobbeofre. Reaktiv aggresjon kan ha sitt utspring fra tidlige negative erfaringer som er relatert til sinne, angst og hyperaktivitet. Sterke traumatiske opplevelser som vold, mangel </w:t>
      </w:r>
      <w:proofErr w:type="spellStart"/>
      <w:r w:rsidRPr="001861EF">
        <w:rPr>
          <w:rFonts w:ascii="Arial" w:hAnsi="Arial" w:cs="Arial"/>
          <w:color w:val="000000" w:themeColor="text1"/>
          <w:sz w:val="24"/>
          <w:szCs w:val="28"/>
        </w:rPr>
        <w:t>pa</w:t>
      </w:r>
      <w:proofErr w:type="spellEnd"/>
      <w:r w:rsidRPr="001861EF">
        <w:rPr>
          <w:rFonts w:ascii="Arial" w:hAnsi="Arial" w:cs="Arial"/>
          <w:color w:val="000000" w:themeColor="text1"/>
          <w:sz w:val="24"/>
          <w:szCs w:val="28"/>
        </w:rPr>
        <w:t xml:space="preserve">̊ varme </w:t>
      </w:r>
      <w:r w:rsidRPr="001861EF">
        <w:rPr>
          <w:rFonts w:ascii="Arial" w:hAnsi="Arial" w:cs="Arial"/>
          <w:color w:val="000000" w:themeColor="text1"/>
          <w:sz w:val="24"/>
          <w:szCs w:val="28"/>
        </w:rPr>
        <w:lastRenderedPageBreak/>
        <w:t>relasjoner over tid og tilknytningsproblemer vil forsterke utviklingen av reaktiv aggresjon (Dodge, 1991).</w:t>
      </w:r>
    </w:p>
    <w:p w14:paraId="18E1499A" w14:textId="77777777" w:rsidR="00196F50" w:rsidRPr="001861EF" w:rsidRDefault="00196F50" w:rsidP="00196F50">
      <w:pPr>
        <w:pStyle w:val="Listeavsnitt"/>
        <w:ind w:left="0"/>
        <w:jc w:val="both"/>
        <w:rPr>
          <w:rFonts w:ascii="Arial" w:hAnsi="Arial" w:cs="Arial"/>
          <w:color w:val="000000" w:themeColor="text1"/>
          <w:sz w:val="24"/>
          <w:szCs w:val="28"/>
        </w:rPr>
      </w:pPr>
    </w:p>
    <w:p w14:paraId="15D16AC5" w14:textId="77777777" w:rsidR="00196F50" w:rsidRPr="001861EF" w:rsidRDefault="00196F50" w:rsidP="00196F50">
      <w:pPr>
        <w:pStyle w:val="Listeavsnitt"/>
        <w:ind w:left="0"/>
        <w:rPr>
          <w:rFonts w:ascii="Arial" w:hAnsi="Arial" w:cs="Arial"/>
          <w:color w:val="000000" w:themeColor="text1"/>
          <w:sz w:val="24"/>
          <w:szCs w:val="28"/>
        </w:rPr>
      </w:pPr>
      <w:r w:rsidRPr="001861EF">
        <w:rPr>
          <w:rFonts w:ascii="Arial" w:eastAsiaTheme="majorEastAsia" w:hAnsi="Arial" w:cs="Arial"/>
          <w:b/>
          <w:bCs/>
          <w:noProof/>
          <w:color w:val="156082" w:themeColor="accent1"/>
          <w:sz w:val="26"/>
          <w:szCs w:val="26"/>
          <w:lang w:eastAsia="nb-NO"/>
        </w:rPr>
        <w:drawing>
          <wp:anchor distT="0" distB="0" distL="114300" distR="114300" simplePos="0" relativeHeight="251663360" behindDoc="0" locked="0" layoutInCell="1" allowOverlap="1" wp14:anchorId="40AA3645" wp14:editId="5CF0C3BD">
            <wp:simplePos x="0" y="0"/>
            <wp:positionH relativeFrom="column">
              <wp:posOffset>3200400</wp:posOffset>
            </wp:positionH>
            <wp:positionV relativeFrom="paragraph">
              <wp:posOffset>113030</wp:posOffset>
            </wp:positionV>
            <wp:extent cx="2555875" cy="1903095"/>
            <wp:effectExtent l="50800" t="50800" r="34925" b="27305"/>
            <wp:wrapSquare wrapText="bothSides"/>
            <wp:docPr id="20" name="Bilde 20" descr="/Users/aase722000/Pictures/teasing.jpg"/>
            <wp:cNvGraphicFramePr/>
            <a:graphic xmlns:a="http://schemas.openxmlformats.org/drawingml/2006/main">
              <a:graphicData uri="http://schemas.openxmlformats.org/drawingml/2006/picture">
                <pic:pic xmlns:pic="http://schemas.openxmlformats.org/drawingml/2006/picture">
                  <pic:nvPicPr>
                    <pic:cNvPr id="8" name="teasing.jpg" descr="/Users/aase722000/Pictures/teasing.jpg"/>
                    <pic:cNvPicPr>
                      <a:picLocks noGrp="1" noChangeAspect="1"/>
                    </pic:cNvPicPr>
                  </pic:nvPicPr>
                  <pic:blipFill>
                    <a:blip r:embed="rId11" r:link="rId12"/>
                    <a:stretch>
                      <a:fillRect/>
                    </a:stretch>
                  </pic:blipFill>
                  <pic:spPr>
                    <a:xfrm>
                      <a:off x="0" y="0"/>
                      <a:ext cx="2555875" cy="1903095"/>
                    </a:xfrm>
                    <a:prstGeom prst="rect">
                      <a:avLst/>
                    </a:prstGeom>
                    <a:ln w="38100" cap="flat" cmpd="sng" algn="ctr">
                      <a:solidFill>
                        <a:schemeClr val="accent1">
                          <a:lumMod val="40000"/>
                          <a:lumOff val="60000"/>
                        </a:schemeClr>
                      </a:solidFill>
                      <a:prstDash val="solid"/>
                      <a:round/>
                      <a:headEnd type="none" w="med" len="med"/>
                      <a:tailEnd type="none" w="med" len="med"/>
                    </a:ln>
                  </pic:spPr>
                </pic:pic>
              </a:graphicData>
            </a:graphic>
          </wp:anchor>
        </w:drawing>
      </w:r>
      <w:r w:rsidRPr="001861EF">
        <w:rPr>
          <w:rStyle w:val="Overskrift2Tegn"/>
          <w:rFonts w:ascii="Arial" w:hAnsi="Arial" w:cs="Arial"/>
        </w:rPr>
        <w:t>Proaktiv aggresjon</w:t>
      </w:r>
      <w:r w:rsidRPr="001861EF">
        <w:rPr>
          <w:rFonts w:ascii="Arial" w:hAnsi="Arial" w:cs="Arial"/>
          <w:color w:val="000000" w:themeColor="text1"/>
          <w:sz w:val="24"/>
          <w:szCs w:val="28"/>
        </w:rPr>
        <w:t xml:space="preserve"> er en aggresjon som ikke alltid er synlig, men er den mest fremtredende aggresjonen i mobbeproblematikken. Proaktiv aggresjon er drevet av ønsket av å oppnå noe. Du gjør en handling fordi det vil resultere i at du får tak i en fysisk ting eller oppnår oppmerksomhet eller makt.</w:t>
      </w:r>
      <w:r w:rsidRPr="001861EF">
        <w:rPr>
          <w:rFonts w:ascii="Arial" w:hAnsi="Arial" w:cs="Arial"/>
          <w:noProof/>
          <w:lang w:eastAsia="nb-NO"/>
        </w:rPr>
        <w:t xml:space="preserve"> </w:t>
      </w:r>
    </w:p>
    <w:p w14:paraId="1DF9C888" w14:textId="77777777" w:rsidR="00196F50" w:rsidRPr="001861EF" w:rsidRDefault="00196F50" w:rsidP="00196F50">
      <w:pPr>
        <w:pStyle w:val="Listeavsnitt"/>
        <w:ind w:hanging="720"/>
        <w:jc w:val="both"/>
        <w:rPr>
          <w:rFonts w:ascii="Arial" w:hAnsi="Arial" w:cs="Arial"/>
          <w:color w:val="000000" w:themeColor="text1"/>
          <w:sz w:val="24"/>
          <w:szCs w:val="28"/>
        </w:rPr>
      </w:pPr>
    </w:p>
    <w:p w14:paraId="128ECF64" w14:textId="77777777" w:rsidR="00196F50" w:rsidRPr="001861EF" w:rsidRDefault="00196F50" w:rsidP="00196F50">
      <w:pPr>
        <w:pStyle w:val="Listeavsnitt"/>
        <w:ind w:hanging="720"/>
        <w:jc w:val="both"/>
        <w:rPr>
          <w:rFonts w:ascii="Arial" w:hAnsi="Arial" w:cs="Arial"/>
          <w:color w:val="000000" w:themeColor="text1"/>
          <w:sz w:val="24"/>
          <w:szCs w:val="28"/>
        </w:rPr>
      </w:pPr>
      <w:r w:rsidRPr="001861EF">
        <w:rPr>
          <w:rFonts w:ascii="Arial" w:hAnsi="Arial" w:cs="Arial"/>
          <w:b/>
          <w:color w:val="000000" w:themeColor="text1"/>
          <w:sz w:val="24"/>
          <w:szCs w:val="28"/>
        </w:rPr>
        <w:t>Hva oppnår man med proaktiv aggresjon</w:t>
      </w:r>
      <w:r w:rsidRPr="001861EF">
        <w:rPr>
          <w:rFonts w:ascii="Arial" w:hAnsi="Arial" w:cs="Arial"/>
          <w:color w:val="000000" w:themeColor="text1"/>
          <w:sz w:val="24"/>
          <w:szCs w:val="28"/>
        </w:rPr>
        <w:t>?</w:t>
      </w:r>
    </w:p>
    <w:p w14:paraId="0BB6FBD5" w14:textId="77777777" w:rsidR="00196F50" w:rsidRPr="001861EF" w:rsidRDefault="00196F50" w:rsidP="00196F50">
      <w:pPr>
        <w:pStyle w:val="Listeavsnitt"/>
        <w:ind w:left="0"/>
        <w:jc w:val="both"/>
        <w:rPr>
          <w:rFonts w:ascii="Arial" w:hAnsi="Arial" w:cs="Arial"/>
          <w:color w:val="000000" w:themeColor="text1"/>
          <w:sz w:val="24"/>
          <w:szCs w:val="28"/>
        </w:rPr>
      </w:pPr>
      <w:r w:rsidRPr="001861EF">
        <w:rPr>
          <w:rFonts w:ascii="Arial" w:hAnsi="Arial" w:cs="Arial"/>
          <w:color w:val="000000" w:themeColor="text1"/>
          <w:sz w:val="24"/>
          <w:szCs w:val="28"/>
        </w:rPr>
        <w:t xml:space="preserve">Barna ønsker å oppnå </w:t>
      </w:r>
      <w:r w:rsidRPr="001861EF">
        <w:rPr>
          <w:rFonts w:ascii="Arial" w:hAnsi="Arial" w:cs="Arial"/>
          <w:b/>
          <w:bCs/>
          <w:color w:val="000000" w:themeColor="text1"/>
          <w:sz w:val="24"/>
          <w:szCs w:val="28"/>
        </w:rPr>
        <w:t>makt</w:t>
      </w:r>
      <w:r w:rsidRPr="001861EF">
        <w:rPr>
          <w:rFonts w:ascii="Arial" w:hAnsi="Arial" w:cs="Arial"/>
          <w:color w:val="000000" w:themeColor="text1"/>
          <w:sz w:val="24"/>
          <w:szCs w:val="28"/>
        </w:rPr>
        <w:t xml:space="preserve"> og de har et </w:t>
      </w:r>
      <w:r w:rsidRPr="001861EF">
        <w:rPr>
          <w:rFonts w:ascii="Arial" w:hAnsi="Arial" w:cs="Arial"/>
          <w:b/>
          <w:bCs/>
          <w:color w:val="000000" w:themeColor="text1"/>
          <w:sz w:val="24"/>
          <w:szCs w:val="28"/>
        </w:rPr>
        <w:t>tilhørighetsbehov</w:t>
      </w:r>
      <w:r w:rsidRPr="001861EF">
        <w:rPr>
          <w:rFonts w:ascii="Arial" w:hAnsi="Arial" w:cs="Arial"/>
          <w:color w:val="000000" w:themeColor="text1"/>
          <w:sz w:val="24"/>
          <w:szCs w:val="28"/>
        </w:rPr>
        <w:t>.</w:t>
      </w:r>
    </w:p>
    <w:p w14:paraId="05E7DF51" w14:textId="77777777" w:rsidR="00196F50" w:rsidRPr="001861EF" w:rsidRDefault="00196F50" w:rsidP="00196F50">
      <w:pPr>
        <w:pStyle w:val="Listeavsnitt"/>
        <w:ind w:left="0"/>
        <w:jc w:val="both"/>
        <w:rPr>
          <w:rFonts w:ascii="Arial" w:hAnsi="Arial" w:cs="Arial"/>
          <w:color w:val="000000" w:themeColor="text1"/>
          <w:sz w:val="24"/>
          <w:szCs w:val="28"/>
        </w:rPr>
      </w:pPr>
      <w:r w:rsidRPr="001861EF">
        <w:rPr>
          <w:rFonts w:ascii="Arial" w:hAnsi="Arial" w:cs="Arial"/>
          <w:color w:val="000000" w:themeColor="text1"/>
          <w:sz w:val="24"/>
          <w:szCs w:val="28"/>
        </w:rPr>
        <w:t>Gjennom å ekskludere noen sørger du for selv å bli inkludert. Redselen for å selv bli ekskludert kan ligge bak at andre barn blir med på ekskluderingen.</w:t>
      </w:r>
    </w:p>
    <w:p w14:paraId="2B6EDE19" w14:textId="77777777" w:rsidR="00196F50" w:rsidRPr="001861EF" w:rsidRDefault="00196F50" w:rsidP="00196F50">
      <w:pPr>
        <w:pStyle w:val="Listeavsnitt"/>
        <w:ind w:left="0"/>
        <w:jc w:val="both"/>
        <w:rPr>
          <w:rFonts w:ascii="Arial" w:hAnsi="Arial" w:cs="Arial"/>
          <w:color w:val="000000" w:themeColor="text1"/>
          <w:sz w:val="24"/>
          <w:szCs w:val="28"/>
        </w:rPr>
      </w:pPr>
      <w:r w:rsidRPr="001861EF">
        <w:rPr>
          <w:rFonts w:ascii="Arial" w:hAnsi="Arial" w:cs="Arial"/>
          <w:color w:val="000000" w:themeColor="text1"/>
          <w:sz w:val="24"/>
          <w:szCs w:val="28"/>
        </w:rPr>
        <w:t xml:space="preserve">Det er ikke alltid de proaktive barna utfører handlingen selv. De kan delegere til andre barn. </w:t>
      </w:r>
    </w:p>
    <w:p w14:paraId="574B3D59" w14:textId="77777777" w:rsidR="00196F50" w:rsidRPr="001861EF" w:rsidRDefault="00196F50" w:rsidP="00196F50">
      <w:pPr>
        <w:pStyle w:val="Listeavsnitt"/>
        <w:ind w:left="0"/>
        <w:jc w:val="both"/>
        <w:rPr>
          <w:rFonts w:ascii="Arial" w:hAnsi="Arial" w:cs="Arial"/>
          <w:color w:val="000000" w:themeColor="text1"/>
          <w:sz w:val="24"/>
          <w:szCs w:val="28"/>
        </w:rPr>
      </w:pPr>
      <w:r w:rsidRPr="001861EF">
        <w:rPr>
          <w:rFonts w:ascii="Arial" w:hAnsi="Arial" w:cs="Arial"/>
          <w:color w:val="000000" w:themeColor="text1"/>
          <w:sz w:val="24"/>
          <w:szCs w:val="28"/>
        </w:rPr>
        <w:t xml:space="preserve">De proaktive barna vil ofte prøve å legitimere det de gjør. </w:t>
      </w:r>
      <w:proofErr w:type="gramStart"/>
      <w:r w:rsidRPr="001861EF">
        <w:rPr>
          <w:rFonts w:ascii="Arial" w:hAnsi="Arial" w:cs="Arial"/>
          <w:color w:val="000000" w:themeColor="text1"/>
          <w:sz w:val="24"/>
          <w:szCs w:val="28"/>
        </w:rPr>
        <w:t>”Det</w:t>
      </w:r>
      <w:proofErr w:type="gramEnd"/>
      <w:r w:rsidRPr="001861EF">
        <w:rPr>
          <w:rFonts w:ascii="Arial" w:hAnsi="Arial" w:cs="Arial"/>
          <w:color w:val="000000" w:themeColor="text1"/>
          <w:sz w:val="24"/>
          <w:szCs w:val="28"/>
        </w:rPr>
        <w:t xml:space="preserve"> er ikke bare jeg som gjør det”. Eller skylde på mobbeofferet. De kan også bagatellisere sine handlinger ved å si at det hele var en spøk. De vet også hvordan de </w:t>
      </w:r>
      <w:proofErr w:type="gramStart"/>
      <w:r w:rsidRPr="001861EF">
        <w:rPr>
          <w:rFonts w:ascii="Arial" w:hAnsi="Arial" w:cs="Arial"/>
          <w:color w:val="000000" w:themeColor="text1"/>
          <w:sz w:val="24"/>
          <w:szCs w:val="28"/>
        </w:rPr>
        <w:t>skal ”trigge</w:t>
      </w:r>
      <w:proofErr w:type="gramEnd"/>
      <w:r w:rsidRPr="001861EF">
        <w:rPr>
          <w:rFonts w:ascii="Arial" w:hAnsi="Arial" w:cs="Arial"/>
          <w:color w:val="000000" w:themeColor="text1"/>
          <w:sz w:val="24"/>
          <w:szCs w:val="28"/>
        </w:rPr>
        <w:t>” reaktive barn.</w:t>
      </w:r>
    </w:p>
    <w:p w14:paraId="7C7D581E" w14:textId="77777777" w:rsidR="00196F50" w:rsidRPr="001861EF" w:rsidRDefault="00196F50" w:rsidP="00196F50">
      <w:pPr>
        <w:pStyle w:val="Overskrift1"/>
        <w:rPr>
          <w:rFonts w:ascii="Arial" w:hAnsi="Arial" w:cs="Arial"/>
        </w:rPr>
      </w:pPr>
      <w:bookmarkStart w:id="2" w:name="_Toc208594956"/>
      <w:r w:rsidRPr="001861EF">
        <w:rPr>
          <w:rFonts w:ascii="Arial" w:hAnsi="Arial" w:cs="Arial"/>
          <w:noProof/>
          <w:lang w:eastAsia="nb-NO"/>
        </w:rPr>
        <w:drawing>
          <wp:anchor distT="0" distB="0" distL="114300" distR="114300" simplePos="0" relativeHeight="251665408" behindDoc="0" locked="0" layoutInCell="1" allowOverlap="1" wp14:anchorId="1B921F3A" wp14:editId="4FC4A752">
            <wp:simplePos x="0" y="0"/>
            <wp:positionH relativeFrom="column">
              <wp:posOffset>1905</wp:posOffset>
            </wp:positionH>
            <wp:positionV relativeFrom="paragraph">
              <wp:posOffset>426720</wp:posOffset>
            </wp:positionV>
            <wp:extent cx="2741295" cy="2999105"/>
            <wp:effectExtent l="25400" t="0" r="1905" b="0"/>
            <wp:wrapSquare wrapText="bothSides"/>
            <wp:docPr id="25" name="Bilde 25" descr="Et bilde som inneholder person, klær, Love, ky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person, klær, Love, kyss&#10;&#10;Automatisk generert beskrivelse"/>
                    <pic:cNvPicPr>
                      <a:picLocks noChangeAspect="1" noChangeArrowheads="1"/>
                    </pic:cNvPicPr>
                  </pic:nvPicPr>
                  <pic:blipFill>
                    <a:blip r:embed="rId13"/>
                    <a:srcRect/>
                    <a:stretch>
                      <a:fillRect/>
                    </a:stretch>
                  </pic:blipFill>
                  <pic:spPr bwMode="auto">
                    <a:xfrm>
                      <a:off x="0" y="0"/>
                      <a:ext cx="2741295" cy="2999105"/>
                    </a:xfrm>
                    <a:prstGeom prst="rect">
                      <a:avLst/>
                    </a:prstGeom>
                    <a:noFill/>
                    <a:ln w="9525">
                      <a:noFill/>
                      <a:miter lim="800000"/>
                      <a:headEnd/>
                      <a:tailEnd/>
                    </a:ln>
                  </pic:spPr>
                </pic:pic>
              </a:graphicData>
            </a:graphic>
          </wp:anchor>
        </w:drawing>
      </w:r>
      <w:r w:rsidRPr="001861EF">
        <w:rPr>
          <w:rFonts w:ascii="Arial" w:hAnsi="Arial" w:cs="Arial"/>
        </w:rPr>
        <w:t>Mål for barnehagens arbeid mot mobbing</w:t>
      </w:r>
      <w:bookmarkEnd w:id="2"/>
      <w:r w:rsidRPr="001861EF">
        <w:rPr>
          <w:rFonts w:ascii="Arial" w:hAnsi="Arial" w:cs="Arial"/>
          <w:noProof/>
          <w:color w:val="000000" w:themeColor="text1"/>
          <w:sz w:val="24"/>
          <w:szCs w:val="28"/>
          <w:lang w:eastAsia="nb-NO"/>
        </w:rPr>
        <w:t xml:space="preserve">                                       </w:t>
      </w:r>
    </w:p>
    <w:p w14:paraId="6FAA8077" w14:textId="77777777" w:rsidR="00196F50" w:rsidRPr="001861EF" w:rsidRDefault="00196F50" w:rsidP="00196F50">
      <w:pPr>
        <w:rPr>
          <w:rFonts w:ascii="Arial" w:hAnsi="Arial" w:cs="Arial"/>
          <w:color w:val="000000" w:themeColor="text1"/>
          <w:sz w:val="24"/>
          <w:szCs w:val="28"/>
        </w:rPr>
      </w:pPr>
      <w:r w:rsidRPr="001861EF">
        <w:rPr>
          <w:rFonts w:ascii="Arial" w:hAnsi="Arial" w:cs="Arial"/>
          <w:color w:val="000000" w:themeColor="text1"/>
          <w:sz w:val="24"/>
          <w:szCs w:val="28"/>
        </w:rPr>
        <w:t>* Alle skal ha rett til et godt fysisk og psykososialt miljø som fremmer   helse, trivsel og mestring</w:t>
      </w:r>
    </w:p>
    <w:p w14:paraId="7B0F41F3" w14:textId="77777777" w:rsidR="00196F50" w:rsidRPr="001861EF" w:rsidRDefault="00196F50" w:rsidP="00196F50">
      <w:pPr>
        <w:pStyle w:val="Listeavsnitt"/>
        <w:ind w:left="1068"/>
        <w:rPr>
          <w:rFonts w:ascii="Arial" w:hAnsi="Arial" w:cs="Arial"/>
          <w:color w:val="000000" w:themeColor="text1"/>
          <w:sz w:val="24"/>
          <w:szCs w:val="28"/>
        </w:rPr>
      </w:pPr>
      <w:r>
        <w:rPr>
          <w:rFonts w:ascii="Arial" w:hAnsi="Arial" w:cs="Arial"/>
          <w:color w:val="000000" w:themeColor="text1"/>
          <w:sz w:val="24"/>
          <w:szCs w:val="28"/>
        </w:rPr>
        <w:t xml:space="preserve">* </w:t>
      </w:r>
      <w:r w:rsidRPr="001861EF">
        <w:rPr>
          <w:rFonts w:ascii="Arial" w:hAnsi="Arial" w:cs="Arial"/>
          <w:color w:val="000000" w:themeColor="text1"/>
          <w:sz w:val="24"/>
          <w:szCs w:val="28"/>
        </w:rPr>
        <w:t xml:space="preserve">Skape et miljø med nulltoleranse mot mobbing både blant barn og </w:t>
      </w:r>
    </w:p>
    <w:p w14:paraId="1361F6B3" w14:textId="77777777" w:rsidR="00196F50" w:rsidRDefault="00196F50" w:rsidP="00196F50">
      <w:pPr>
        <w:pStyle w:val="Listeavsnitt"/>
        <w:ind w:left="1068"/>
        <w:rPr>
          <w:rFonts w:ascii="Arial" w:hAnsi="Arial" w:cs="Arial"/>
          <w:color w:val="000000" w:themeColor="text1"/>
          <w:sz w:val="24"/>
          <w:szCs w:val="28"/>
        </w:rPr>
      </w:pPr>
      <w:r w:rsidRPr="001861EF">
        <w:rPr>
          <w:rFonts w:ascii="Arial" w:hAnsi="Arial" w:cs="Arial"/>
          <w:color w:val="000000" w:themeColor="text1"/>
          <w:sz w:val="24"/>
          <w:szCs w:val="28"/>
        </w:rPr>
        <w:t>voksne.</w:t>
      </w:r>
    </w:p>
    <w:p w14:paraId="3041E867" w14:textId="77777777" w:rsidR="00196F50" w:rsidRPr="001861EF" w:rsidRDefault="00196F50" w:rsidP="00196F50">
      <w:pPr>
        <w:pStyle w:val="Listeavsnitt"/>
        <w:ind w:left="1068"/>
        <w:rPr>
          <w:rFonts w:ascii="Arial" w:hAnsi="Arial" w:cs="Arial"/>
          <w:color w:val="000000" w:themeColor="text1"/>
          <w:sz w:val="24"/>
          <w:szCs w:val="28"/>
        </w:rPr>
      </w:pPr>
    </w:p>
    <w:p w14:paraId="6B7D73CF" w14:textId="77777777" w:rsidR="00196F50" w:rsidRPr="001861EF" w:rsidRDefault="00196F50" w:rsidP="00196F50">
      <w:pPr>
        <w:pStyle w:val="Listeavsnitt"/>
        <w:ind w:left="1068"/>
        <w:rPr>
          <w:rFonts w:ascii="Arial" w:hAnsi="Arial" w:cs="Arial"/>
          <w:color w:val="000000" w:themeColor="text1"/>
          <w:sz w:val="24"/>
          <w:szCs w:val="28"/>
        </w:rPr>
      </w:pPr>
      <w:r>
        <w:rPr>
          <w:rFonts w:ascii="Arial" w:hAnsi="Arial" w:cs="Arial"/>
          <w:color w:val="000000" w:themeColor="text1"/>
          <w:sz w:val="24"/>
          <w:szCs w:val="28"/>
        </w:rPr>
        <w:t>*</w:t>
      </w:r>
      <w:r w:rsidRPr="001861EF">
        <w:rPr>
          <w:rFonts w:ascii="Arial" w:hAnsi="Arial" w:cs="Arial"/>
          <w:color w:val="000000" w:themeColor="text1"/>
          <w:sz w:val="24"/>
          <w:szCs w:val="28"/>
        </w:rPr>
        <w:t xml:space="preserve">Øke personalets kunnskap om forebygging og håndtering av </w:t>
      </w:r>
    </w:p>
    <w:p w14:paraId="46D0B579" w14:textId="77777777" w:rsidR="00196F50" w:rsidRPr="001861EF" w:rsidRDefault="00196F50" w:rsidP="00196F50">
      <w:pPr>
        <w:pStyle w:val="Listeavsnitt"/>
        <w:ind w:left="1068"/>
        <w:rPr>
          <w:rFonts w:ascii="Arial" w:hAnsi="Arial" w:cs="Arial"/>
          <w:color w:val="000000" w:themeColor="text1"/>
          <w:sz w:val="24"/>
          <w:szCs w:val="28"/>
        </w:rPr>
      </w:pPr>
      <w:r w:rsidRPr="001861EF">
        <w:rPr>
          <w:rFonts w:ascii="Arial" w:hAnsi="Arial" w:cs="Arial"/>
          <w:color w:val="000000" w:themeColor="text1"/>
          <w:sz w:val="24"/>
          <w:szCs w:val="28"/>
        </w:rPr>
        <w:t xml:space="preserve"> mobbing i barnehagen.</w:t>
      </w:r>
    </w:p>
    <w:p w14:paraId="4FCEC4BD" w14:textId="77777777" w:rsidR="00196F50" w:rsidRPr="0045385C" w:rsidRDefault="00196F50" w:rsidP="00196F50">
      <w:pPr>
        <w:rPr>
          <w:rFonts w:ascii="Arial" w:hAnsi="Arial" w:cs="Arial"/>
          <w:color w:val="000000" w:themeColor="text1"/>
          <w:sz w:val="24"/>
          <w:szCs w:val="28"/>
        </w:rPr>
      </w:pPr>
      <w:r>
        <w:rPr>
          <w:rFonts w:ascii="Arial" w:hAnsi="Arial" w:cs="Arial"/>
          <w:color w:val="000000" w:themeColor="text1"/>
          <w:sz w:val="24"/>
          <w:szCs w:val="28"/>
        </w:rPr>
        <w:t>*</w:t>
      </w:r>
      <w:r w:rsidRPr="009B5615">
        <w:rPr>
          <w:rFonts w:ascii="Arial" w:hAnsi="Arial" w:cs="Arial"/>
          <w:color w:val="000000" w:themeColor="text1"/>
          <w:sz w:val="24"/>
          <w:szCs w:val="28"/>
        </w:rPr>
        <w:t>Få til et konstruktivt samarbeid med foreldrene for å skape et</w:t>
      </w:r>
      <w:r>
        <w:rPr>
          <w:rFonts w:ascii="Arial" w:hAnsi="Arial" w:cs="Arial"/>
          <w:color w:val="000000" w:themeColor="text1"/>
          <w:sz w:val="24"/>
          <w:szCs w:val="28"/>
        </w:rPr>
        <w:t xml:space="preserve"> </w:t>
      </w:r>
      <w:r w:rsidRPr="0045385C">
        <w:rPr>
          <w:rFonts w:ascii="Arial" w:hAnsi="Arial" w:cs="Arial"/>
          <w:color w:val="000000" w:themeColor="text1"/>
          <w:sz w:val="24"/>
          <w:szCs w:val="28"/>
        </w:rPr>
        <w:t>inkluderende miljø for alle.</w:t>
      </w:r>
    </w:p>
    <w:p w14:paraId="4A5E6213" w14:textId="77777777" w:rsidR="00196F50" w:rsidRDefault="00196F50" w:rsidP="00196F50">
      <w:pPr>
        <w:pStyle w:val="Overskrift2"/>
        <w:rPr>
          <w:rFonts w:ascii="Arial" w:hAnsi="Arial" w:cs="Arial"/>
        </w:rPr>
      </w:pPr>
    </w:p>
    <w:p w14:paraId="21E53D75" w14:textId="77777777" w:rsidR="00196F50" w:rsidRDefault="00196F50" w:rsidP="00196F50"/>
    <w:p w14:paraId="72738113" w14:textId="77777777" w:rsidR="00196F50" w:rsidRDefault="00196F50" w:rsidP="00196F50"/>
    <w:p w14:paraId="542BB25B" w14:textId="77777777" w:rsidR="00196F50" w:rsidRPr="0045385C" w:rsidRDefault="00196F50" w:rsidP="00196F50"/>
    <w:p w14:paraId="2B664206" w14:textId="77777777" w:rsidR="00196F50" w:rsidRPr="001861EF" w:rsidRDefault="00196F50" w:rsidP="00196F50">
      <w:pPr>
        <w:pStyle w:val="Overskrift2"/>
        <w:rPr>
          <w:rFonts w:ascii="Arial" w:hAnsi="Arial" w:cs="Arial"/>
        </w:rPr>
      </w:pPr>
    </w:p>
    <w:p w14:paraId="0CFFA86A" w14:textId="77777777" w:rsidR="00196F50" w:rsidRPr="001861EF" w:rsidRDefault="00196F50" w:rsidP="00196F50">
      <w:pPr>
        <w:pStyle w:val="Overskrift2"/>
        <w:rPr>
          <w:rFonts w:ascii="Arial" w:hAnsi="Arial" w:cs="Arial"/>
        </w:rPr>
      </w:pPr>
      <w:bookmarkStart w:id="3" w:name="_Toc208594957"/>
      <w:r w:rsidRPr="001861EF">
        <w:rPr>
          <w:rFonts w:ascii="Arial" w:hAnsi="Arial" w:cs="Arial"/>
        </w:rPr>
        <w:t>Dette ønsker vi for barna i barnehagen vår;</w:t>
      </w:r>
      <w:bookmarkEnd w:id="3"/>
    </w:p>
    <w:p w14:paraId="46ECA1E1" w14:textId="77777777" w:rsidR="00196F50" w:rsidRPr="001861EF" w:rsidRDefault="00196F50" w:rsidP="00196F50">
      <w:pPr>
        <w:pStyle w:val="Listeavsnitt"/>
        <w:numPr>
          <w:ilvl w:val="0"/>
          <w:numId w:val="2"/>
        </w:numPr>
        <w:rPr>
          <w:rFonts w:ascii="Arial" w:hAnsi="Arial" w:cs="Arial"/>
          <w:color w:val="000000" w:themeColor="text1"/>
          <w:sz w:val="24"/>
          <w:szCs w:val="28"/>
        </w:rPr>
      </w:pPr>
      <w:r w:rsidRPr="001861EF">
        <w:rPr>
          <w:rFonts w:ascii="Arial" w:hAnsi="Arial" w:cs="Arial"/>
          <w:noProof/>
          <w:color w:val="000000" w:themeColor="text1"/>
          <w:sz w:val="24"/>
          <w:szCs w:val="28"/>
          <w:lang w:eastAsia="nb-NO"/>
        </w:rPr>
        <w:drawing>
          <wp:anchor distT="0" distB="0" distL="114300" distR="114300" simplePos="0" relativeHeight="251664384" behindDoc="0" locked="0" layoutInCell="1" allowOverlap="1" wp14:anchorId="4653D7EB" wp14:editId="198F3820">
            <wp:simplePos x="0" y="0"/>
            <wp:positionH relativeFrom="column">
              <wp:posOffset>3200400</wp:posOffset>
            </wp:positionH>
            <wp:positionV relativeFrom="paragraph">
              <wp:posOffset>179070</wp:posOffset>
            </wp:positionV>
            <wp:extent cx="2855595" cy="2289175"/>
            <wp:effectExtent l="50800" t="50800" r="40005" b="22225"/>
            <wp:wrapSquare wrapText="bothSides"/>
            <wp:docPr id="21" name="Bilde 21" descr="Et bilde som inneholder Menneskeansikt, person, sort og hvit,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Menneskeansikt, person, sort og hvit, smårolling&#10;&#10;Automatisk generert beskrivelse"/>
                    <pic:cNvPicPr>
                      <a:picLocks noChangeAspect="1" noChangeArrowheads="1"/>
                    </pic:cNvPicPr>
                  </pic:nvPicPr>
                  <pic:blipFill>
                    <a:blip r:embed="rId14"/>
                    <a:srcRect/>
                    <a:stretch>
                      <a:fillRect/>
                    </a:stretch>
                  </pic:blipFill>
                  <pic:spPr bwMode="auto">
                    <a:xfrm>
                      <a:off x="0" y="0"/>
                      <a:ext cx="2855595" cy="2289175"/>
                    </a:xfrm>
                    <a:prstGeom prst="rect">
                      <a:avLst/>
                    </a:prstGeom>
                    <a:noFill/>
                    <a:ln w="28575" cap="flat" cmpd="sng" algn="ctr">
                      <a:solidFill>
                        <a:srgbClr val="B9CDE5"/>
                      </a:solidFill>
                      <a:prstDash val="solid"/>
                      <a:miter lim="800000"/>
                      <a:headEnd type="none" w="med" len="med"/>
                      <a:tailEnd type="none" w="med" len="med"/>
                    </a:ln>
                  </pic:spPr>
                </pic:pic>
              </a:graphicData>
            </a:graphic>
          </wp:anchor>
        </w:drawing>
      </w:r>
      <w:r w:rsidRPr="001861EF">
        <w:rPr>
          <w:rFonts w:ascii="Arial" w:hAnsi="Arial" w:cs="Arial"/>
          <w:color w:val="000000" w:themeColor="text1"/>
          <w:sz w:val="24"/>
          <w:szCs w:val="28"/>
        </w:rPr>
        <w:t>At alle har noen å leke med</w:t>
      </w:r>
    </w:p>
    <w:p w14:paraId="7F0B177E" w14:textId="77777777" w:rsidR="00196F50" w:rsidRPr="001861EF" w:rsidRDefault="00196F50" w:rsidP="00196F50">
      <w:pPr>
        <w:pStyle w:val="Listeavsnitt"/>
        <w:numPr>
          <w:ilvl w:val="0"/>
          <w:numId w:val="2"/>
        </w:numPr>
        <w:rPr>
          <w:rFonts w:ascii="Arial" w:hAnsi="Arial" w:cs="Arial"/>
          <w:color w:val="000000" w:themeColor="text1"/>
          <w:sz w:val="24"/>
          <w:szCs w:val="28"/>
        </w:rPr>
      </w:pPr>
      <w:r w:rsidRPr="001861EF">
        <w:rPr>
          <w:rFonts w:ascii="Arial" w:hAnsi="Arial" w:cs="Arial"/>
          <w:color w:val="000000" w:themeColor="text1"/>
          <w:sz w:val="24"/>
          <w:szCs w:val="28"/>
        </w:rPr>
        <w:t>At alle opplever mestring</w:t>
      </w:r>
    </w:p>
    <w:p w14:paraId="6791260C" w14:textId="77777777" w:rsidR="00196F50" w:rsidRPr="001861EF" w:rsidRDefault="00196F50" w:rsidP="00196F50">
      <w:pPr>
        <w:pStyle w:val="Listeavsnitt"/>
        <w:numPr>
          <w:ilvl w:val="0"/>
          <w:numId w:val="2"/>
        </w:numPr>
        <w:rPr>
          <w:rFonts w:ascii="Arial" w:hAnsi="Arial" w:cs="Arial"/>
          <w:color w:val="000000" w:themeColor="text1"/>
          <w:sz w:val="24"/>
          <w:szCs w:val="28"/>
        </w:rPr>
      </w:pPr>
      <w:r w:rsidRPr="001861EF">
        <w:rPr>
          <w:rFonts w:ascii="Arial" w:hAnsi="Arial" w:cs="Arial"/>
          <w:color w:val="000000" w:themeColor="text1"/>
          <w:sz w:val="24"/>
          <w:szCs w:val="28"/>
        </w:rPr>
        <w:t>At alle opplever å være verdifull.</w:t>
      </w:r>
    </w:p>
    <w:p w14:paraId="466D7C24" w14:textId="77777777" w:rsidR="00196F50" w:rsidRPr="001861EF" w:rsidRDefault="00196F50" w:rsidP="00196F50">
      <w:pPr>
        <w:pStyle w:val="Listeavsnitt"/>
        <w:numPr>
          <w:ilvl w:val="0"/>
          <w:numId w:val="2"/>
        </w:numPr>
        <w:rPr>
          <w:rFonts w:ascii="Arial" w:hAnsi="Arial" w:cs="Arial"/>
          <w:color w:val="000000" w:themeColor="text1"/>
          <w:sz w:val="24"/>
          <w:szCs w:val="28"/>
        </w:rPr>
      </w:pPr>
      <w:r w:rsidRPr="001861EF">
        <w:rPr>
          <w:rFonts w:ascii="Arial" w:hAnsi="Arial" w:cs="Arial"/>
          <w:color w:val="000000" w:themeColor="text1"/>
          <w:sz w:val="24"/>
          <w:szCs w:val="28"/>
        </w:rPr>
        <w:t>At</w:t>
      </w:r>
      <w:r>
        <w:rPr>
          <w:rFonts w:ascii="Arial" w:hAnsi="Arial" w:cs="Arial"/>
          <w:color w:val="000000" w:themeColor="text1"/>
          <w:sz w:val="24"/>
          <w:szCs w:val="28"/>
        </w:rPr>
        <w:t xml:space="preserve"> </w:t>
      </w:r>
      <w:r w:rsidRPr="001861EF">
        <w:rPr>
          <w:rFonts w:ascii="Arial" w:hAnsi="Arial" w:cs="Arial"/>
          <w:color w:val="000000" w:themeColor="text1"/>
          <w:sz w:val="24"/>
          <w:szCs w:val="28"/>
        </w:rPr>
        <w:t>alle opplever tilhørighet til gruppen</w:t>
      </w:r>
    </w:p>
    <w:p w14:paraId="71404C7D" w14:textId="77777777" w:rsidR="00196F50" w:rsidRPr="001861EF" w:rsidRDefault="00196F50" w:rsidP="00196F50">
      <w:pPr>
        <w:pStyle w:val="Listeavsnitt"/>
        <w:numPr>
          <w:ilvl w:val="0"/>
          <w:numId w:val="2"/>
        </w:numPr>
        <w:rPr>
          <w:rFonts w:ascii="Arial" w:hAnsi="Arial" w:cs="Arial"/>
          <w:color w:val="000000" w:themeColor="text1"/>
          <w:sz w:val="24"/>
          <w:szCs w:val="28"/>
        </w:rPr>
      </w:pPr>
      <w:r w:rsidRPr="001861EF">
        <w:rPr>
          <w:rFonts w:ascii="Arial" w:hAnsi="Arial" w:cs="Arial"/>
          <w:color w:val="000000" w:themeColor="text1"/>
          <w:sz w:val="24"/>
          <w:szCs w:val="28"/>
        </w:rPr>
        <w:t>At alle opplever å bli sett og hørt</w:t>
      </w:r>
    </w:p>
    <w:p w14:paraId="4AC34854" w14:textId="77777777" w:rsidR="00196F50" w:rsidRPr="001861EF" w:rsidRDefault="00196F50" w:rsidP="00196F50">
      <w:pPr>
        <w:pStyle w:val="Listeavsnitt"/>
        <w:numPr>
          <w:ilvl w:val="0"/>
          <w:numId w:val="2"/>
        </w:numPr>
        <w:rPr>
          <w:rFonts w:ascii="Arial" w:hAnsi="Arial" w:cs="Arial"/>
          <w:color w:val="000000" w:themeColor="text1"/>
          <w:sz w:val="24"/>
          <w:szCs w:val="28"/>
        </w:rPr>
      </w:pPr>
      <w:r w:rsidRPr="001861EF">
        <w:rPr>
          <w:rFonts w:ascii="Arial" w:hAnsi="Arial" w:cs="Arial"/>
          <w:color w:val="000000" w:themeColor="text1"/>
          <w:sz w:val="24"/>
          <w:szCs w:val="28"/>
        </w:rPr>
        <w:t>At alle barna trives i barnehagen</w:t>
      </w:r>
    </w:p>
    <w:p w14:paraId="40BA8E2A" w14:textId="77777777" w:rsidR="00196F50" w:rsidRPr="001861EF" w:rsidRDefault="00196F50" w:rsidP="00196F50">
      <w:pPr>
        <w:pStyle w:val="Listeavsnitt"/>
        <w:numPr>
          <w:ilvl w:val="0"/>
          <w:numId w:val="2"/>
        </w:numPr>
        <w:rPr>
          <w:rFonts w:ascii="Arial" w:hAnsi="Arial" w:cs="Arial"/>
          <w:color w:val="000000" w:themeColor="text1"/>
          <w:sz w:val="24"/>
          <w:szCs w:val="28"/>
        </w:rPr>
      </w:pPr>
      <w:r w:rsidRPr="001861EF">
        <w:rPr>
          <w:rFonts w:ascii="Arial" w:hAnsi="Arial" w:cs="Arial"/>
          <w:color w:val="000000" w:themeColor="text1"/>
          <w:sz w:val="24"/>
          <w:szCs w:val="28"/>
        </w:rPr>
        <w:t>At alle opplever trygge gode voksne som setter positive grenser</w:t>
      </w:r>
    </w:p>
    <w:p w14:paraId="4FECBE51" w14:textId="77777777" w:rsidR="00196F50" w:rsidRPr="001861EF" w:rsidRDefault="00196F50" w:rsidP="00196F50">
      <w:pPr>
        <w:pStyle w:val="Listeavsnitt"/>
        <w:numPr>
          <w:ilvl w:val="0"/>
          <w:numId w:val="2"/>
        </w:numPr>
        <w:rPr>
          <w:rFonts w:ascii="Arial" w:hAnsi="Arial" w:cs="Arial"/>
          <w:color w:val="000000" w:themeColor="text1"/>
          <w:sz w:val="24"/>
          <w:szCs w:val="28"/>
        </w:rPr>
      </w:pPr>
      <w:r w:rsidRPr="001861EF">
        <w:rPr>
          <w:rFonts w:ascii="Arial" w:hAnsi="Arial" w:cs="Arial"/>
          <w:color w:val="000000" w:themeColor="text1"/>
          <w:sz w:val="24"/>
          <w:szCs w:val="28"/>
        </w:rPr>
        <w:t>At alle voksne bryr seg og handler hvis de oppdager eller hører om noen som blir mobbet eller holdt utenfor</w:t>
      </w:r>
    </w:p>
    <w:p w14:paraId="484E1A31" w14:textId="77777777" w:rsidR="00196F50" w:rsidRPr="001861EF" w:rsidRDefault="00196F50" w:rsidP="00196F50">
      <w:pPr>
        <w:pStyle w:val="Listeavsnitt"/>
        <w:numPr>
          <w:ilvl w:val="0"/>
          <w:numId w:val="2"/>
        </w:numPr>
        <w:rPr>
          <w:rFonts w:ascii="Arial" w:hAnsi="Arial" w:cs="Arial"/>
          <w:color w:val="000000" w:themeColor="text1"/>
          <w:sz w:val="24"/>
          <w:szCs w:val="28"/>
        </w:rPr>
      </w:pPr>
      <w:r w:rsidRPr="001861EF">
        <w:rPr>
          <w:rFonts w:ascii="Arial" w:hAnsi="Arial" w:cs="Arial"/>
          <w:color w:val="000000" w:themeColor="text1"/>
          <w:sz w:val="24"/>
          <w:szCs w:val="28"/>
        </w:rPr>
        <w:t>At alle opplever glede og trygghet i barnehagen</w:t>
      </w:r>
    </w:p>
    <w:p w14:paraId="774FB1CC" w14:textId="77777777" w:rsidR="00196F50" w:rsidRPr="001861EF" w:rsidRDefault="00196F50" w:rsidP="00196F50">
      <w:pPr>
        <w:pStyle w:val="Listeavsnitt"/>
        <w:numPr>
          <w:ilvl w:val="0"/>
          <w:numId w:val="2"/>
        </w:numPr>
        <w:rPr>
          <w:rFonts w:ascii="Arial" w:hAnsi="Arial" w:cs="Arial"/>
          <w:color w:val="000000" w:themeColor="text1"/>
          <w:sz w:val="24"/>
          <w:szCs w:val="28"/>
        </w:rPr>
      </w:pPr>
      <w:r w:rsidRPr="001861EF">
        <w:rPr>
          <w:rFonts w:ascii="Arial" w:hAnsi="Arial" w:cs="Arial"/>
          <w:color w:val="000000" w:themeColor="text1"/>
          <w:sz w:val="24"/>
          <w:szCs w:val="28"/>
        </w:rPr>
        <w:t>At alle får støtte i å styrke og utvikle sin sosiale kompetanse.</w:t>
      </w:r>
    </w:p>
    <w:p w14:paraId="4764E3CF" w14:textId="77777777" w:rsidR="00196F50" w:rsidRPr="001861EF" w:rsidRDefault="00196F50" w:rsidP="00196F50">
      <w:pPr>
        <w:pStyle w:val="Listeavsnitt"/>
        <w:ind w:left="1068"/>
        <w:rPr>
          <w:rFonts w:ascii="Arial" w:hAnsi="Arial" w:cs="Arial"/>
          <w:color w:val="000000" w:themeColor="text1"/>
          <w:sz w:val="24"/>
          <w:szCs w:val="28"/>
        </w:rPr>
      </w:pPr>
    </w:p>
    <w:p w14:paraId="04844A0E" w14:textId="77777777" w:rsidR="00196F50" w:rsidRPr="001861EF" w:rsidRDefault="00196F50" w:rsidP="00196F50">
      <w:pPr>
        <w:pStyle w:val="Listeavsnitt"/>
        <w:ind w:left="1068"/>
        <w:rPr>
          <w:rFonts w:ascii="Arial" w:hAnsi="Arial" w:cs="Arial"/>
          <w:color w:val="000000" w:themeColor="text1"/>
          <w:sz w:val="24"/>
          <w:szCs w:val="28"/>
        </w:rPr>
      </w:pPr>
    </w:p>
    <w:p w14:paraId="6219A3FF" w14:textId="77777777" w:rsidR="00196F50" w:rsidRPr="001861EF" w:rsidRDefault="00196F50" w:rsidP="00196F50">
      <w:pPr>
        <w:pStyle w:val="Overskrift2"/>
        <w:rPr>
          <w:rFonts w:ascii="Arial" w:hAnsi="Arial" w:cs="Arial"/>
        </w:rPr>
      </w:pPr>
    </w:p>
    <w:p w14:paraId="0CB54E39" w14:textId="77777777" w:rsidR="00196F50" w:rsidRPr="001861EF" w:rsidRDefault="00196F50" w:rsidP="00196F50">
      <w:pPr>
        <w:pStyle w:val="Overskrift2"/>
        <w:rPr>
          <w:rFonts w:ascii="Arial" w:hAnsi="Arial" w:cs="Arial"/>
        </w:rPr>
      </w:pPr>
    </w:p>
    <w:p w14:paraId="2286995B" w14:textId="77777777" w:rsidR="00196F50" w:rsidRPr="001861EF" w:rsidRDefault="00196F50" w:rsidP="00196F50">
      <w:pPr>
        <w:rPr>
          <w:rFonts w:ascii="Arial" w:hAnsi="Arial" w:cs="Arial"/>
        </w:rPr>
      </w:pPr>
    </w:p>
    <w:p w14:paraId="20B5F7D3" w14:textId="77777777" w:rsidR="00196F50" w:rsidRPr="001861EF" w:rsidRDefault="00196F50" w:rsidP="00196F50">
      <w:pPr>
        <w:pStyle w:val="Overskrift2"/>
        <w:rPr>
          <w:rFonts w:ascii="Arial" w:hAnsi="Arial" w:cs="Arial"/>
        </w:rPr>
      </w:pPr>
    </w:p>
    <w:p w14:paraId="7FF1233A" w14:textId="77777777" w:rsidR="00196F50" w:rsidRPr="001861EF" w:rsidRDefault="00196F50" w:rsidP="00196F50">
      <w:pPr>
        <w:rPr>
          <w:rFonts w:ascii="Arial" w:hAnsi="Arial" w:cs="Arial"/>
        </w:rPr>
      </w:pPr>
    </w:p>
    <w:p w14:paraId="60E17682" w14:textId="77777777" w:rsidR="00196F50" w:rsidRPr="001861EF" w:rsidRDefault="00196F50" w:rsidP="00196F50">
      <w:pPr>
        <w:pStyle w:val="Overskrift2"/>
        <w:rPr>
          <w:rFonts w:ascii="Arial" w:hAnsi="Arial" w:cs="Arial"/>
        </w:rPr>
      </w:pPr>
      <w:bookmarkStart w:id="4" w:name="_Toc208594958"/>
      <w:r w:rsidRPr="001861EF">
        <w:rPr>
          <w:rFonts w:ascii="Arial" w:hAnsi="Arial" w:cs="Arial"/>
        </w:rPr>
        <w:t>Forebyggende tiltak for de voksne:</w:t>
      </w:r>
      <w:bookmarkEnd w:id="4"/>
      <w:r w:rsidRPr="001861EF">
        <w:rPr>
          <w:rFonts w:ascii="Arial" w:hAnsi="Arial" w:cs="Arial"/>
        </w:rPr>
        <w:t xml:space="preserve"> </w:t>
      </w:r>
    </w:p>
    <w:p w14:paraId="448C3E9B" w14:textId="77777777" w:rsidR="00196F50" w:rsidRPr="001861EF" w:rsidRDefault="00196F50" w:rsidP="00196F50">
      <w:pPr>
        <w:pStyle w:val="Listeavsnitt"/>
        <w:spacing w:line="240" w:lineRule="auto"/>
        <w:ind w:left="1068"/>
        <w:rPr>
          <w:rFonts w:ascii="Arial" w:hAnsi="Arial" w:cs="Arial"/>
          <w:color w:val="000000" w:themeColor="text1"/>
          <w:sz w:val="24"/>
          <w:szCs w:val="28"/>
        </w:rPr>
      </w:pPr>
    </w:p>
    <w:p w14:paraId="534A90EE"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Er til stede i leken, fysisk og mentalt</w:t>
      </w:r>
    </w:p>
    <w:p w14:paraId="6EA6E562"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Tilrettelegger for god lek; fysisk tilrettelegging, vennskap og inspirasjon.</w:t>
      </w:r>
    </w:p>
    <w:p w14:paraId="13BAC229"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 xml:space="preserve">Tilrettelegger for gode relasjoner på avdelingen </w:t>
      </w:r>
    </w:p>
    <w:p w14:paraId="7EB7658C"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Observerer og reflekterer over miljøet i barnegruppen</w:t>
      </w:r>
    </w:p>
    <w:p w14:paraId="5CBFB713"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Reflekterer over egne holdninger og handlinger</w:t>
      </w:r>
    </w:p>
    <w:p w14:paraId="41DF40A0"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Fokuserer på mestring for barna</w:t>
      </w:r>
    </w:p>
    <w:p w14:paraId="2CBF031B"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Tilegner seg kunnskap om hvordan fremme utviklingen av sosial kompetanse</w:t>
      </w:r>
    </w:p>
    <w:p w14:paraId="36E6F980"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Tilrettelegger for utvikling og læring av sosial kompetanse</w:t>
      </w:r>
    </w:p>
    <w:p w14:paraId="55FE8368"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Samarbeider med foreldrene om forebyggende tiltak</w:t>
      </w:r>
    </w:p>
    <w:p w14:paraId="200419CE"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lastRenderedPageBreak/>
        <w:t>Jobber med tema vennskap</w:t>
      </w:r>
    </w:p>
    <w:p w14:paraId="585EB253"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Ser enkeltbarnet og anerkjenner barnets ståsted</w:t>
      </w:r>
    </w:p>
    <w:p w14:paraId="43EC06B9" w14:textId="77777777" w:rsidR="00196F50" w:rsidRPr="001861EF" w:rsidRDefault="00196F50" w:rsidP="00196F50">
      <w:pPr>
        <w:pStyle w:val="Overskrift1"/>
        <w:rPr>
          <w:rFonts w:ascii="Arial" w:hAnsi="Arial" w:cs="Arial"/>
        </w:rPr>
      </w:pPr>
      <w:r w:rsidRPr="001861EF">
        <w:rPr>
          <w:rFonts w:ascii="Arial" w:hAnsi="Arial" w:cs="Arial"/>
        </w:rPr>
        <w:t xml:space="preserve">                            </w:t>
      </w:r>
      <w:r w:rsidRPr="001861EF">
        <w:rPr>
          <w:rFonts w:ascii="Arial" w:hAnsi="Arial" w:cs="Arial"/>
          <w:noProof/>
          <w:lang w:eastAsia="nb-NO"/>
        </w:rPr>
        <w:drawing>
          <wp:inline distT="0" distB="0" distL="0" distR="0" wp14:anchorId="2668F0BA" wp14:editId="22E7E5E4">
            <wp:extent cx="2873127" cy="2740198"/>
            <wp:effectExtent l="25400" t="0" r="0" b="0"/>
            <wp:docPr id="26" name="Bilde 2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tekst&#10;&#10;Automatisk generert beskrivelse"/>
                    <pic:cNvPicPr>
                      <a:picLocks noChangeAspect="1" noChangeArrowheads="1"/>
                    </pic:cNvPicPr>
                  </pic:nvPicPr>
                  <pic:blipFill>
                    <a:blip r:embed="rId15"/>
                    <a:srcRect/>
                    <a:stretch>
                      <a:fillRect/>
                    </a:stretch>
                  </pic:blipFill>
                  <pic:spPr bwMode="auto">
                    <a:xfrm>
                      <a:off x="0" y="0"/>
                      <a:ext cx="2873127" cy="2740198"/>
                    </a:xfrm>
                    <a:prstGeom prst="rect">
                      <a:avLst/>
                    </a:prstGeom>
                    <a:noFill/>
                    <a:ln w="9525">
                      <a:noFill/>
                      <a:miter lim="800000"/>
                      <a:headEnd/>
                      <a:tailEnd/>
                    </a:ln>
                  </pic:spPr>
                </pic:pic>
              </a:graphicData>
            </a:graphic>
          </wp:inline>
        </w:drawing>
      </w:r>
    </w:p>
    <w:p w14:paraId="50CAC89D" w14:textId="77777777" w:rsidR="00196F50" w:rsidRPr="001861EF" w:rsidRDefault="00196F50" w:rsidP="00196F50">
      <w:pPr>
        <w:pStyle w:val="Overskrift1"/>
        <w:rPr>
          <w:rFonts w:ascii="Arial" w:hAnsi="Arial" w:cs="Arial"/>
          <w:u w:val="single"/>
        </w:rPr>
      </w:pPr>
      <w:bookmarkStart w:id="5" w:name="_Toc208594959"/>
      <w:r w:rsidRPr="001861EF">
        <w:rPr>
          <w:rFonts w:ascii="Arial" w:hAnsi="Arial" w:cs="Arial"/>
          <w:u w:val="single"/>
        </w:rPr>
        <w:t>Hva kan foreldre gjøre?</w:t>
      </w:r>
      <w:bookmarkEnd w:id="5"/>
    </w:p>
    <w:p w14:paraId="0E7F0DF9"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Vise interesse for/bli kjent med de andre barna og foreldrene i barnehagen</w:t>
      </w:r>
    </w:p>
    <w:p w14:paraId="3B47C241"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Er støttende i å skape et inkluderende miljø i barnehage</w:t>
      </w:r>
    </w:p>
    <w:p w14:paraId="4AF40550"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Gir tilbakemeldinger på barnets trivsel og opplevelser</w:t>
      </w:r>
    </w:p>
    <w:p w14:paraId="0E7CB5C4"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Inviterer alle i samme gruppe i bursdag</w:t>
      </w:r>
    </w:p>
    <w:p w14:paraId="6155E2AA" w14:textId="77777777" w:rsidR="00196F50" w:rsidRPr="001861EF" w:rsidRDefault="00196F50" w:rsidP="00196F50">
      <w:pPr>
        <w:pStyle w:val="Listeavsnitt"/>
        <w:numPr>
          <w:ilvl w:val="0"/>
          <w:numId w:val="2"/>
        </w:numPr>
        <w:jc w:val="both"/>
        <w:rPr>
          <w:rFonts w:ascii="Arial" w:hAnsi="Arial" w:cs="Arial"/>
          <w:color w:val="000000" w:themeColor="text1"/>
          <w:sz w:val="24"/>
          <w:szCs w:val="28"/>
        </w:rPr>
      </w:pPr>
      <w:r w:rsidRPr="001861EF">
        <w:rPr>
          <w:rFonts w:ascii="Arial" w:hAnsi="Arial" w:cs="Arial"/>
          <w:color w:val="000000" w:themeColor="text1"/>
          <w:sz w:val="24"/>
          <w:szCs w:val="28"/>
        </w:rPr>
        <w:t>Støtter barnehagens arbeid i styrking av barnas sosiale kompetanse</w:t>
      </w:r>
    </w:p>
    <w:p w14:paraId="36E57205" w14:textId="77777777" w:rsidR="00196F50" w:rsidRPr="001861EF" w:rsidRDefault="00196F50" w:rsidP="00196F50">
      <w:pPr>
        <w:pStyle w:val="Listeavsnitt"/>
        <w:ind w:left="1068"/>
        <w:jc w:val="both"/>
        <w:rPr>
          <w:rFonts w:ascii="Arial" w:hAnsi="Arial" w:cs="Arial"/>
          <w:color w:val="000000" w:themeColor="text1"/>
          <w:sz w:val="24"/>
          <w:szCs w:val="28"/>
        </w:rPr>
      </w:pPr>
    </w:p>
    <w:p w14:paraId="1B53F0A0" w14:textId="77777777" w:rsidR="00196F50" w:rsidRPr="001861EF" w:rsidRDefault="00196F50" w:rsidP="00196F50">
      <w:pPr>
        <w:pStyle w:val="Listeavsnitt"/>
        <w:ind w:left="1068"/>
        <w:jc w:val="both"/>
        <w:rPr>
          <w:rFonts w:ascii="Arial" w:hAnsi="Arial" w:cs="Arial"/>
          <w:color w:val="000000" w:themeColor="text1"/>
          <w:sz w:val="24"/>
          <w:szCs w:val="28"/>
        </w:rPr>
      </w:pPr>
    </w:p>
    <w:p w14:paraId="7E42F68C" w14:textId="77777777" w:rsidR="00196F50" w:rsidRPr="001861EF" w:rsidRDefault="00196F50" w:rsidP="00196F50">
      <w:pPr>
        <w:pStyle w:val="Overskrift1"/>
        <w:rPr>
          <w:rFonts w:ascii="Arial" w:hAnsi="Arial" w:cs="Arial"/>
        </w:rPr>
      </w:pPr>
      <w:bookmarkStart w:id="6" w:name="_Toc208594960"/>
    </w:p>
    <w:p w14:paraId="69F9638D" w14:textId="77777777" w:rsidR="00196F50" w:rsidRPr="001861EF" w:rsidRDefault="00196F50" w:rsidP="00196F50">
      <w:pPr>
        <w:pStyle w:val="Overskrift1"/>
        <w:rPr>
          <w:rFonts w:ascii="Arial" w:hAnsi="Arial" w:cs="Arial"/>
        </w:rPr>
      </w:pPr>
      <w:r w:rsidRPr="001861EF">
        <w:rPr>
          <w:rFonts w:ascii="Arial" w:hAnsi="Arial" w:cs="Arial"/>
        </w:rPr>
        <w:t>I Rammeplanen, barnehagens samfunnsmandat, står det:</w:t>
      </w:r>
      <w:bookmarkEnd w:id="6"/>
    </w:p>
    <w:p w14:paraId="1F6CFA75" w14:textId="77777777" w:rsidR="00196F50" w:rsidRPr="001861EF" w:rsidRDefault="00196F50" w:rsidP="00196F50">
      <w:pPr>
        <w:ind w:left="360"/>
        <w:rPr>
          <w:rFonts w:ascii="Arial" w:hAnsi="Arial" w:cs="Arial"/>
          <w:color w:val="156082" w:themeColor="accent1"/>
          <w:sz w:val="24"/>
          <w:szCs w:val="28"/>
        </w:rPr>
      </w:pPr>
      <w:r w:rsidRPr="001861EF">
        <w:rPr>
          <w:rFonts w:ascii="Arial" w:hAnsi="Arial" w:cs="Arial"/>
          <w:color w:val="156082" w:themeColor="accent1"/>
          <w:sz w:val="24"/>
          <w:szCs w:val="28"/>
        </w:rPr>
        <w:t>«Barnehagen har en samfunnsoppgave i tidlig forebygging av diskriminering og mobbing.»</w:t>
      </w:r>
    </w:p>
    <w:p w14:paraId="32D11300" w14:textId="77777777" w:rsidR="00196F50" w:rsidRPr="001861EF" w:rsidRDefault="00196F50" w:rsidP="00196F50">
      <w:pPr>
        <w:pStyle w:val="Overskrift2"/>
        <w:rPr>
          <w:rFonts w:ascii="Arial" w:hAnsi="Arial" w:cs="Arial"/>
        </w:rPr>
      </w:pPr>
      <w:bookmarkStart w:id="7" w:name="_Toc208594961"/>
      <w:r w:rsidRPr="001861EF">
        <w:rPr>
          <w:rFonts w:ascii="Arial" w:hAnsi="Arial" w:cs="Arial"/>
        </w:rPr>
        <w:t>Forebygging:</w:t>
      </w:r>
      <w:bookmarkEnd w:id="7"/>
    </w:p>
    <w:p w14:paraId="19D2BF31" w14:textId="77777777" w:rsidR="00196F50" w:rsidRPr="001861EF" w:rsidRDefault="00196F50" w:rsidP="00196F50">
      <w:pPr>
        <w:rPr>
          <w:rFonts w:ascii="Arial" w:hAnsi="Arial" w:cs="Arial"/>
          <w:sz w:val="24"/>
          <w:szCs w:val="28"/>
        </w:rPr>
      </w:pPr>
      <w:r w:rsidRPr="001861EF">
        <w:rPr>
          <w:rFonts w:ascii="Arial" w:hAnsi="Arial" w:cs="Arial"/>
          <w:color w:val="000000" w:themeColor="text1"/>
          <w:sz w:val="24"/>
          <w:szCs w:val="28"/>
        </w:rPr>
        <w:t>Mobbing blant småbarn kan forebygges ved at voksne er oppmerksomme på det enkelte barns trivsel og på samværsmønstre i barnegruppen</w:t>
      </w:r>
    </w:p>
    <w:p w14:paraId="44FD8C9F" w14:textId="77777777" w:rsidR="00196F50" w:rsidRPr="001861EF" w:rsidRDefault="00196F50" w:rsidP="00196F50">
      <w:pPr>
        <w:rPr>
          <w:rFonts w:ascii="Arial" w:hAnsi="Arial" w:cs="Arial"/>
          <w:color w:val="000000" w:themeColor="text1"/>
          <w:sz w:val="24"/>
          <w:szCs w:val="28"/>
        </w:rPr>
      </w:pPr>
      <w:r w:rsidRPr="001861EF">
        <w:rPr>
          <w:rFonts w:ascii="Arial" w:hAnsi="Arial" w:cs="Arial"/>
          <w:color w:val="000000" w:themeColor="text1"/>
          <w:sz w:val="24"/>
          <w:szCs w:val="28"/>
        </w:rPr>
        <w:t xml:space="preserve">Mobbing i barnehagen kan stoppes aktivt av deltakende voksne som griper inn når det er nødvendig. </w:t>
      </w:r>
    </w:p>
    <w:p w14:paraId="4E089716" w14:textId="77777777" w:rsidR="00196F50" w:rsidRPr="001861EF" w:rsidRDefault="00196F50" w:rsidP="00196F50">
      <w:pPr>
        <w:rPr>
          <w:rFonts w:ascii="Arial" w:hAnsi="Arial" w:cs="Arial"/>
          <w:color w:val="000000" w:themeColor="text1"/>
          <w:sz w:val="24"/>
          <w:szCs w:val="28"/>
        </w:rPr>
      </w:pPr>
      <w:r w:rsidRPr="001861EF">
        <w:rPr>
          <w:rFonts w:ascii="Arial" w:hAnsi="Arial" w:cs="Arial"/>
          <w:color w:val="000000" w:themeColor="text1"/>
          <w:sz w:val="24"/>
          <w:szCs w:val="28"/>
        </w:rPr>
        <w:lastRenderedPageBreak/>
        <w:t xml:space="preserve">                   </w:t>
      </w:r>
      <w:r w:rsidRPr="001861EF">
        <w:rPr>
          <w:rFonts w:ascii="Arial" w:hAnsi="Arial" w:cs="Arial"/>
          <w:noProof/>
          <w:color w:val="000000" w:themeColor="text1"/>
          <w:sz w:val="24"/>
          <w:szCs w:val="28"/>
          <w:lang w:eastAsia="nb-NO"/>
        </w:rPr>
        <w:drawing>
          <wp:inline distT="0" distB="0" distL="0" distR="0" wp14:anchorId="356B18E5" wp14:editId="68A6E474">
            <wp:extent cx="3794125" cy="2026285"/>
            <wp:effectExtent l="203200" t="152400" r="193675" b="132715"/>
            <wp:docPr id="31" name="Bilde 31" descr="sad-girl.jpg"/>
            <wp:cNvGraphicFramePr/>
            <a:graphic xmlns:a="http://schemas.openxmlformats.org/drawingml/2006/main">
              <a:graphicData uri="http://schemas.openxmlformats.org/drawingml/2006/picture">
                <pic:pic xmlns:pic="http://schemas.openxmlformats.org/drawingml/2006/picture">
                  <pic:nvPicPr>
                    <pic:cNvPr id="0" name="Bilde 3" descr="sad-girl.jpg"/>
                    <pic:cNvPicPr>
                      <a:picLocks noChangeAspect="1"/>
                    </pic:cNvPicPr>
                  </pic:nvPicPr>
                  <pic:blipFill>
                    <a:blip r:embed="rId16"/>
                    <a:stretch>
                      <a:fillRect/>
                    </a:stretch>
                  </pic:blipFill>
                  <pic:spPr>
                    <a:xfrm>
                      <a:off x="0" y="0"/>
                      <a:ext cx="3794125" cy="2026285"/>
                    </a:xfrm>
                    <a:prstGeom prst="rect">
                      <a:avLst/>
                    </a:prstGeom>
                    <a:effectLst>
                      <a:glow rad="177800">
                        <a:schemeClr val="accent1">
                          <a:lumMod val="60000"/>
                          <a:lumOff val="40000"/>
                          <a:alpha val="75000"/>
                        </a:schemeClr>
                      </a:glow>
                    </a:effectLst>
                  </pic:spPr>
                </pic:pic>
              </a:graphicData>
            </a:graphic>
          </wp:inline>
        </w:drawing>
      </w:r>
    </w:p>
    <w:p w14:paraId="3A991357" w14:textId="77777777" w:rsidR="00196F50" w:rsidRPr="001861EF" w:rsidRDefault="00196F50" w:rsidP="00196F50">
      <w:pPr>
        <w:pStyle w:val="Overskrift2"/>
        <w:rPr>
          <w:rFonts w:ascii="Arial" w:hAnsi="Arial" w:cs="Arial"/>
        </w:rPr>
      </w:pPr>
      <w:bookmarkStart w:id="8" w:name="_Toc208594962"/>
      <w:r w:rsidRPr="001861EF">
        <w:rPr>
          <w:rFonts w:ascii="Arial" w:hAnsi="Arial" w:cs="Arial"/>
        </w:rPr>
        <w:t>Forebyggende arbeid i barnehagen:</w:t>
      </w:r>
      <w:bookmarkEnd w:id="8"/>
    </w:p>
    <w:p w14:paraId="1D87BD1C" w14:textId="77777777" w:rsidR="00196F50" w:rsidRPr="001861EF" w:rsidRDefault="00196F50" w:rsidP="00196F50">
      <w:pPr>
        <w:pStyle w:val="Listeavsnitt"/>
        <w:numPr>
          <w:ilvl w:val="0"/>
          <w:numId w:val="3"/>
        </w:num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alle barn i barnehagen skal ha en primærkontakt</w:t>
      </w:r>
      <w:r>
        <w:rPr>
          <w:rFonts w:ascii="Arial" w:hAnsi="Arial" w:cs="Arial"/>
          <w:color w:val="000000" w:themeColor="text1"/>
          <w:sz w:val="24"/>
          <w:szCs w:val="28"/>
        </w:rPr>
        <w:t xml:space="preserve"> i tilvenningsperioden</w:t>
      </w:r>
      <w:r w:rsidRPr="001861EF">
        <w:rPr>
          <w:rFonts w:ascii="Arial" w:hAnsi="Arial" w:cs="Arial"/>
          <w:color w:val="000000" w:themeColor="text1"/>
          <w:sz w:val="24"/>
          <w:szCs w:val="28"/>
        </w:rPr>
        <w:t xml:space="preserve"> for å sikre at enkeltbarn blir sett</w:t>
      </w:r>
    </w:p>
    <w:p w14:paraId="7B6EA01A" w14:textId="77777777" w:rsidR="00196F50" w:rsidRPr="001861EF" w:rsidRDefault="00196F50" w:rsidP="00196F50">
      <w:pPr>
        <w:pStyle w:val="Listeavsnitt"/>
        <w:numPr>
          <w:ilvl w:val="0"/>
          <w:numId w:val="3"/>
        </w:num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dele gruppen i mindre grupper som er sammen med en voksen</w:t>
      </w:r>
    </w:p>
    <w:p w14:paraId="5E0109D8" w14:textId="77777777" w:rsidR="00196F50" w:rsidRPr="001861EF" w:rsidRDefault="00196F50" w:rsidP="00196F50">
      <w:pPr>
        <w:pStyle w:val="Listeavsnitt"/>
        <w:numPr>
          <w:ilvl w:val="0"/>
          <w:numId w:val="3"/>
        </w:num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 xml:space="preserve">arbeide daglig med sosial kompetanse </w:t>
      </w:r>
    </w:p>
    <w:p w14:paraId="68E37BCF" w14:textId="77777777" w:rsidR="00196F50" w:rsidRPr="001861EF" w:rsidRDefault="00196F50" w:rsidP="00196F50">
      <w:pPr>
        <w:pStyle w:val="Listeavsnitt"/>
        <w:numPr>
          <w:ilvl w:val="0"/>
          <w:numId w:val="3"/>
        </w:num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jobbe aktivt med voksenrollen i barnehagen; varme og tydelige voksne som ser og hører barnet.</w:t>
      </w:r>
    </w:p>
    <w:p w14:paraId="7A1193F4" w14:textId="77777777" w:rsidR="00196F50" w:rsidRPr="001861EF" w:rsidRDefault="00196F50" w:rsidP="00196F50">
      <w:pPr>
        <w:pStyle w:val="Listeavsnitt"/>
        <w:numPr>
          <w:ilvl w:val="0"/>
          <w:numId w:val="3"/>
        </w:num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sette fokus på vennskap</w:t>
      </w:r>
    </w:p>
    <w:p w14:paraId="0F65FD17" w14:textId="77777777" w:rsidR="00196F50" w:rsidRPr="001861EF" w:rsidRDefault="00196F50" w:rsidP="00196F50">
      <w:pPr>
        <w:pStyle w:val="Listeavsnitt"/>
        <w:numPr>
          <w:ilvl w:val="0"/>
          <w:numId w:val="3"/>
        </w:num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ha kunnskap om reaktiv og proaktiv aggresjon i lys av mobbeproblematikken</w:t>
      </w:r>
    </w:p>
    <w:p w14:paraId="56AB2229" w14:textId="77777777" w:rsidR="00196F50" w:rsidRPr="001861EF" w:rsidRDefault="00196F50" w:rsidP="00196F50">
      <w:pPr>
        <w:pStyle w:val="Listeavsnitt"/>
        <w:numPr>
          <w:ilvl w:val="0"/>
          <w:numId w:val="3"/>
        </w:num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Observerer jevnlig miljøet i barnegruppen</w:t>
      </w:r>
    </w:p>
    <w:p w14:paraId="7E4A71AE" w14:textId="77777777" w:rsidR="00196F50" w:rsidRPr="001861EF" w:rsidRDefault="00196F50" w:rsidP="00196F50">
      <w:pPr>
        <w:pStyle w:val="Listeavsnitt"/>
        <w:numPr>
          <w:ilvl w:val="0"/>
          <w:numId w:val="3"/>
        </w:num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 xml:space="preserve">jevnlige diskusjoner </w:t>
      </w:r>
      <w:proofErr w:type="gramStart"/>
      <w:r w:rsidRPr="001861EF">
        <w:rPr>
          <w:rFonts w:ascii="Arial" w:hAnsi="Arial" w:cs="Arial"/>
          <w:color w:val="000000" w:themeColor="text1"/>
          <w:sz w:val="24"/>
          <w:szCs w:val="28"/>
        </w:rPr>
        <w:t>vedrørende</w:t>
      </w:r>
      <w:proofErr w:type="gramEnd"/>
      <w:r w:rsidRPr="001861EF">
        <w:rPr>
          <w:rFonts w:ascii="Arial" w:hAnsi="Arial" w:cs="Arial"/>
          <w:color w:val="000000" w:themeColor="text1"/>
          <w:sz w:val="24"/>
          <w:szCs w:val="28"/>
        </w:rPr>
        <w:t xml:space="preserve"> mobbing på avdelingsmøter, personalmøter og planleggingsdager.</w:t>
      </w:r>
    </w:p>
    <w:p w14:paraId="08F82AE8" w14:textId="77777777" w:rsidR="00196F50" w:rsidRPr="001861EF" w:rsidRDefault="00196F50" w:rsidP="00196F50">
      <w:pPr>
        <w:pStyle w:val="Listeavsnitt"/>
        <w:numPr>
          <w:ilvl w:val="0"/>
          <w:numId w:val="3"/>
        </w:num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Lære barna enkel konfliktløsning ved å være gode rollemodeller.</w:t>
      </w:r>
    </w:p>
    <w:p w14:paraId="3392C226" w14:textId="77777777" w:rsidR="00196F50" w:rsidRPr="001861EF" w:rsidRDefault="00196F50" w:rsidP="00196F50">
      <w:pPr>
        <w:pStyle w:val="Listeavsnitt"/>
        <w:numPr>
          <w:ilvl w:val="0"/>
          <w:numId w:val="3"/>
        </w:num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 xml:space="preserve">Få tilbakemelding på barnas trivsel gjennom foreldre, </w:t>
      </w:r>
      <w:r>
        <w:rPr>
          <w:rFonts w:ascii="Arial" w:hAnsi="Arial" w:cs="Arial"/>
          <w:color w:val="000000" w:themeColor="text1"/>
          <w:sz w:val="24"/>
          <w:szCs w:val="28"/>
        </w:rPr>
        <w:t>samtaler</w:t>
      </w:r>
      <w:r w:rsidRPr="001861EF">
        <w:rPr>
          <w:rFonts w:ascii="Arial" w:hAnsi="Arial" w:cs="Arial"/>
          <w:color w:val="000000" w:themeColor="text1"/>
          <w:sz w:val="24"/>
          <w:szCs w:val="28"/>
        </w:rPr>
        <w:t xml:space="preserve"> og observasjon</w:t>
      </w:r>
    </w:p>
    <w:p w14:paraId="202F0AAB" w14:textId="77777777" w:rsidR="00196F50" w:rsidRPr="001861EF" w:rsidRDefault="00196F50" w:rsidP="00196F50">
      <w:pPr>
        <w:pStyle w:val="Listeavsnitt"/>
        <w:numPr>
          <w:ilvl w:val="0"/>
          <w:numId w:val="3"/>
        </w:num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Jevnlig evaluering av barnehagens miljø- sjekkliste 1: voksnes forhold til barna + sjekkliste 2: miljøet i barnegruppen</w:t>
      </w:r>
    </w:p>
    <w:p w14:paraId="47B8F3F3" w14:textId="77777777" w:rsidR="00196F50" w:rsidRDefault="00196F50" w:rsidP="00196F50">
      <w:pPr>
        <w:pStyle w:val="Listeavsnitt"/>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 xml:space="preserve">                   </w:t>
      </w:r>
    </w:p>
    <w:p w14:paraId="1D73831A" w14:textId="77777777" w:rsidR="00196F50" w:rsidRPr="001861EF" w:rsidRDefault="00196F50" w:rsidP="00196F50">
      <w:pPr>
        <w:pStyle w:val="Listeavsnitt"/>
        <w:spacing w:line="240" w:lineRule="auto"/>
        <w:jc w:val="both"/>
        <w:rPr>
          <w:rFonts w:ascii="Arial" w:hAnsi="Arial" w:cs="Arial"/>
          <w:color w:val="000000" w:themeColor="text1"/>
          <w:sz w:val="24"/>
          <w:szCs w:val="28"/>
        </w:rPr>
      </w:pPr>
    </w:p>
    <w:p w14:paraId="73793D68" w14:textId="77777777" w:rsidR="00196F50" w:rsidRPr="001861EF" w:rsidRDefault="00196F50" w:rsidP="00196F50">
      <w:pPr>
        <w:spacing w:line="240" w:lineRule="auto"/>
        <w:jc w:val="both"/>
        <w:rPr>
          <w:rFonts w:ascii="Arial" w:hAnsi="Arial" w:cs="Arial"/>
          <w:color w:val="000000" w:themeColor="text1"/>
          <w:sz w:val="24"/>
          <w:szCs w:val="28"/>
        </w:rPr>
      </w:pPr>
    </w:p>
    <w:p w14:paraId="0D35AB22" w14:textId="77777777" w:rsidR="00196F50" w:rsidRPr="001861EF" w:rsidRDefault="00196F50" w:rsidP="00196F50">
      <w:pPr>
        <w:pStyle w:val="Overskrift1"/>
        <w:rPr>
          <w:rFonts w:ascii="Arial" w:hAnsi="Arial" w:cs="Arial"/>
        </w:rPr>
      </w:pPr>
      <w:bookmarkStart w:id="9" w:name="_Toc208594963"/>
      <w:r w:rsidRPr="001861EF">
        <w:rPr>
          <w:rFonts w:ascii="Arial" w:hAnsi="Arial" w:cs="Arial"/>
        </w:rPr>
        <w:t>TILTAK NÅR MOBBING OPPSTÅR:</w:t>
      </w:r>
      <w:bookmarkEnd w:id="9"/>
    </w:p>
    <w:p w14:paraId="5EF2DDA3" w14:textId="77777777" w:rsidR="00196F50" w:rsidRPr="001861EF" w:rsidRDefault="00196F50" w:rsidP="00196F50">
      <w:p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Personalet på avdelingen, sammen med pedagogisk leder har ansvar for å utfør følgende tiltak ved mobbing:</w:t>
      </w:r>
    </w:p>
    <w:p w14:paraId="262DAF73" w14:textId="77777777" w:rsidR="00196F50" w:rsidRPr="001861EF" w:rsidRDefault="00196F50" w:rsidP="00196F50">
      <w:pPr>
        <w:pStyle w:val="Overskrift2"/>
        <w:rPr>
          <w:rFonts w:ascii="Arial" w:hAnsi="Arial" w:cs="Arial"/>
        </w:rPr>
      </w:pPr>
      <w:bookmarkStart w:id="10" w:name="_Toc208594964"/>
      <w:r w:rsidRPr="001861EF">
        <w:rPr>
          <w:rFonts w:ascii="Arial" w:hAnsi="Arial" w:cs="Arial"/>
        </w:rPr>
        <w:t>I forhold til barna:</w:t>
      </w:r>
      <w:bookmarkEnd w:id="10"/>
    </w:p>
    <w:p w14:paraId="41B0A492" w14:textId="77777777" w:rsidR="00196F50" w:rsidRPr="00E156C3" w:rsidRDefault="00196F50" w:rsidP="00196F50">
      <w:pPr>
        <w:pStyle w:val="Listeavsnitt"/>
        <w:numPr>
          <w:ilvl w:val="0"/>
          <w:numId w:val="2"/>
        </w:numPr>
        <w:spacing w:line="240" w:lineRule="auto"/>
        <w:rPr>
          <w:rFonts w:ascii="Arial" w:hAnsi="Arial" w:cs="Arial"/>
          <w:color w:val="000000" w:themeColor="text1"/>
          <w:sz w:val="24"/>
          <w:szCs w:val="28"/>
        </w:rPr>
      </w:pPr>
      <w:r w:rsidRPr="001861EF">
        <w:rPr>
          <w:rFonts w:ascii="Arial" w:hAnsi="Arial" w:cs="Arial"/>
          <w:color w:val="000000" w:themeColor="text1"/>
          <w:sz w:val="24"/>
          <w:szCs w:val="28"/>
        </w:rPr>
        <w:t>samtaler med de involverte barna</w:t>
      </w:r>
    </w:p>
    <w:p w14:paraId="30A64E0E" w14:textId="77777777" w:rsidR="00196F50" w:rsidRPr="001861EF" w:rsidRDefault="00196F50" w:rsidP="00196F50">
      <w:pPr>
        <w:pStyle w:val="Listeavsnitt"/>
        <w:numPr>
          <w:ilvl w:val="0"/>
          <w:numId w:val="2"/>
        </w:numPr>
        <w:spacing w:line="240" w:lineRule="auto"/>
        <w:rPr>
          <w:rFonts w:ascii="Arial" w:hAnsi="Arial" w:cs="Arial"/>
          <w:color w:val="000000" w:themeColor="text1"/>
          <w:sz w:val="24"/>
          <w:szCs w:val="28"/>
        </w:rPr>
      </w:pPr>
      <w:r w:rsidRPr="001861EF">
        <w:rPr>
          <w:rFonts w:ascii="Arial" w:hAnsi="Arial" w:cs="Arial"/>
          <w:color w:val="000000" w:themeColor="text1"/>
          <w:sz w:val="24"/>
          <w:szCs w:val="28"/>
        </w:rPr>
        <w:t>vurdere å opprette et sosialt nettverk rundt offeret(fadder)</w:t>
      </w:r>
    </w:p>
    <w:p w14:paraId="770D40D4" w14:textId="77777777" w:rsidR="00196F50" w:rsidRPr="001861EF" w:rsidRDefault="00196F50" w:rsidP="00196F50">
      <w:pPr>
        <w:pStyle w:val="Listeavsnitt"/>
        <w:numPr>
          <w:ilvl w:val="0"/>
          <w:numId w:val="2"/>
        </w:numPr>
        <w:spacing w:line="240" w:lineRule="auto"/>
        <w:rPr>
          <w:rFonts w:ascii="Arial" w:hAnsi="Arial" w:cs="Arial"/>
          <w:color w:val="000000" w:themeColor="text1"/>
          <w:sz w:val="24"/>
          <w:szCs w:val="28"/>
        </w:rPr>
      </w:pPr>
      <w:r w:rsidRPr="001861EF">
        <w:rPr>
          <w:rFonts w:ascii="Arial" w:hAnsi="Arial" w:cs="Arial"/>
          <w:color w:val="000000" w:themeColor="text1"/>
          <w:sz w:val="24"/>
          <w:szCs w:val="28"/>
        </w:rPr>
        <w:t xml:space="preserve">ta saken opp i </w:t>
      </w:r>
      <w:proofErr w:type="spellStart"/>
      <w:proofErr w:type="gramStart"/>
      <w:r w:rsidRPr="001861EF">
        <w:rPr>
          <w:rFonts w:ascii="Arial" w:hAnsi="Arial" w:cs="Arial"/>
          <w:color w:val="000000" w:themeColor="text1"/>
          <w:sz w:val="24"/>
          <w:szCs w:val="28"/>
        </w:rPr>
        <w:t>ped.lederteam</w:t>
      </w:r>
      <w:proofErr w:type="spellEnd"/>
      <w:proofErr w:type="gramEnd"/>
      <w:r w:rsidRPr="001861EF">
        <w:rPr>
          <w:rFonts w:ascii="Arial" w:hAnsi="Arial" w:cs="Arial"/>
          <w:color w:val="000000" w:themeColor="text1"/>
          <w:sz w:val="24"/>
          <w:szCs w:val="28"/>
        </w:rPr>
        <w:t xml:space="preserve"> og </w:t>
      </w:r>
      <w:proofErr w:type="spellStart"/>
      <w:r w:rsidRPr="001861EF">
        <w:rPr>
          <w:rFonts w:ascii="Arial" w:hAnsi="Arial" w:cs="Arial"/>
          <w:color w:val="000000" w:themeColor="text1"/>
          <w:sz w:val="24"/>
          <w:szCs w:val="28"/>
        </w:rPr>
        <w:t>evt</w:t>
      </w:r>
      <w:proofErr w:type="spellEnd"/>
      <w:r>
        <w:rPr>
          <w:rFonts w:ascii="Arial" w:hAnsi="Arial" w:cs="Arial"/>
          <w:color w:val="000000" w:themeColor="text1"/>
          <w:sz w:val="24"/>
          <w:szCs w:val="28"/>
        </w:rPr>
        <w:t xml:space="preserve"> </w:t>
      </w:r>
      <w:r w:rsidRPr="001861EF">
        <w:rPr>
          <w:rFonts w:ascii="Arial" w:hAnsi="Arial" w:cs="Arial"/>
          <w:color w:val="000000" w:themeColor="text1"/>
          <w:sz w:val="24"/>
          <w:szCs w:val="28"/>
        </w:rPr>
        <w:t>i tverrfaglig team</w:t>
      </w:r>
    </w:p>
    <w:p w14:paraId="527D0BBC" w14:textId="77777777" w:rsidR="00196F50" w:rsidRPr="001861EF" w:rsidRDefault="00196F50" w:rsidP="00196F50">
      <w:pPr>
        <w:pStyle w:val="Listeavsnitt"/>
        <w:numPr>
          <w:ilvl w:val="0"/>
          <w:numId w:val="2"/>
        </w:numPr>
        <w:spacing w:line="240" w:lineRule="auto"/>
        <w:rPr>
          <w:rFonts w:ascii="Arial" w:hAnsi="Arial" w:cs="Arial"/>
          <w:color w:val="000000" w:themeColor="text1"/>
          <w:sz w:val="24"/>
          <w:szCs w:val="28"/>
        </w:rPr>
      </w:pPr>
      <w:r w:rsidRPr="001861EF">
        <w:rPr>
          <w:rFonts w:ascii="Arial" w:hAnsi="Arial" w:cs="Arial"/>
          <w:color w:val="000000" w:themeColor="text1"/>
          <w:sz w:val="24"/>
          <w:szCs w:val="28"/>
        </w:rPr>
        <w:t>de ansatte informeres og får beskjed om å observere samspillet mellom barna det gjelder. Observasjoner gjennomgås</w:t>
      </w:r>
      <w:r>
        <w:rPr>
          <w:rFonts w:ascii="Arial" w:hAnsi="Arial" w:cs="Arial"/>
          <w:color w:val="000000" w:themeColor="text1"/>
          <w:sz w:val="24"/>
          <w:szCs w:val="28"/>
        </w:rPr>
        <w:t>.</w:t>
      </w:r>
    </w:p>
    <w:p w14:paraId="22381BEB" w14:textId="77777777" w:rsidR="00196F50" w:rsidRPr="001861EF" w:rsidRDefault="00196F50" w:rsidP="00196F50">
      <w:pPr>
        <w:pStyle w:val="Listeavsnitt"/>
        <w:numPr>
          <w:ilvl w:val="0"/>
          <w:numId w:val="2"/>
        </w:numPr>
        <w:spacing w:line="240" w:lineRule="auto"/>
        <w:rPr>
          <w:rFonts w:ascii="Arial" w:hAnsi="Arial" w:cs="Arial"/>
          <w:color w:val="000000" w:themeColor="text1"/>
          <w:sz w:val="24"/>
          <w:szCs w:val="28"/>
        </w:rPr>
      </w:pPr>
      <w:r w:rsidRPr="001861EF">
        <w:rPr>
          <w:rFonts w:ascii="Arial" w:hAnsi="Arial" w:cs="Arial"/>
          <w:color w:val="000000" w:themeColor="text1"/>
          <w:sz w:val="24"/>
          <w:szCs w:val="28"/>
        </w:rPr>
        <w:t>de ansatte skal bli enige om /utarbeide en felles strategi</w:t>
      </w:r>
      <w:r>
        <w:rPr>
          <w:rFonts w:ascii="Arial" w:hAnsi="Arial" w:cs="Arial"/>
          <w:color w:val="000000" w:themeColor="text1"/>
          <w:sz w:val="24"/>
          <w:szCs w:val="28"/>
        </w:rPr>
        <w:t xml:space="preserve"> </w:t>
      </w:r>
      <w:r w:rsidRPr="001861EF">
        <w:rPr>
          <w:rFonts w:ascii="Arial" w:hAnsi="Arial" w:cs="Arial"/>
          <w:color w:val="000000" w:themeColor="text1"/>
          <w:sz w:val="24"/>
          <w:szCs w:val="28"/>
        </w:rPr>
        <w:t>for å stanse mobbingen umiddelbart.</w:t>
      </w:r>
    </w:p>
    <w:p w14:paraId="5D93BA12" w14:textId="77777777" w:rsidR="00196F50" w:rsidRPr="001861EF" w:rsidRDefault="00196F50" w:rsidP="00196F50">
      <w:p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lastRenderedPageBreak/>
        <w:t xml:space="preserve">                                  </w:t>
      </w:r>
      <w:r w:rsidRPr="001861EF">
        <w:rPr>
          <w:rFonts w:ascii="Arial" w:hAnsi="Arial" w:cs="Arial"/>
          <w:noProof/>
          <w:color w:val="000000" w:themeColor="text1"/>
          <w:sz w:val="24"/>
          <w:szCs w:val="28"/>
          <w:lang w:eastAsia="nb-NO"/>
        </w:rPr>
        <w:drawing>
          <wp:inline distT="0" distB="0" distL="0" distR="0" wp14:anchorId="6597191E" wp14:editId="70AB9213">
            <wp:extent cx="3048000" cy="2273300"/>
            <wp:effectExtent l="76200" t="76200" r="50800" b="38100"/>
            <wp:docPr id="28" name="Bilde 28" descr="Et bilde som inneholder person, finger, negl, to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person, finger, negl, tommel&#10;&#10;Automatisk generert beskrivelse"/>
                    <pic:cNvPicPr>
                      <a:picLocks noChangeAspect="1" noChangeArrowheads="1"/>
                    </pic:cNvPicPr>
                  </pic:nvPicPr>
                  <pic:blipFill>
                    <a:blip r:embed="rId17"/>
                    <a:srcRect/>
                    <a:stretch>
                      <a:fillRect/>
                    </a:stretch>
                  </pic:blipFill>
                  <pic:spPr bwMode="auto">
                    <a:xfrm>
                      <a:off x="0" y="0"/>
                      <a:ext cx="3048000" cy="2273300"/>
                    </a:xfrm>
                    <a:prstGeom prst="rect">
                      <a:avLst/>
                    </a:prstGeom>
                    <a:noFill/>
                    <a:ln w="57150" cap="flat" cmpd="sng" algn="ctr">
                      <a:solidFill>
                        <a:srgbClr val="B9CDE5"/>
                      </a:solidFill>
                      <a:prstDash val="solid"/>
                      <a:miter lim="800000"/>
                      <a:headEnd type="none" w="med" len="med"/>
                      <a:tailEnd type="none" w="med" len="med"/>
                    </a:ln>
                  </pic:spPr>
                </pic:pic>
              </a:graphicData>
            </a:graphic>
          </wp:inline>
        </w:drawing>
      </w:r>
    </w:p>
    <w:p w14:paraId="07562B1F" w14:textId="77777777" w:rsidR="00196F50" w:rsidRPr="001861EF" w:rsidRDefault="00196F50" w:rsidP="00196F50">
      <w:pPr>
        <w:pStyle w:val="Overskrift2"/>
        <w:rPr>
          <w:rFonts w:ascii="Arial" w:hAnsi="Arial" w:cs="Arial"/>
        </w:rPr>
      </w:pPr>
      <w:bookmarkStart w:id="11" w:name="_Toc208594965"/>
      <w:r w:rsidRPr="001861EF">
        <w:rPr>
          <w:rFonts w:ascii="Arial" w:hAnsi="Arial" w:cs="Arial"/>
        </w:rPr>
        <w:t>I forhold til foreldre:</w:t>
      </w:r>
      <w:bookmarkEnd w:id="11"/>
    </w:p>
    <w:p w14:paraId="0FC0EAEE" w14:textId="77777777" w:rsidR="00196F50" w:rsidRPr="001861EF" w:rsidRDefault="00196F50" w:rsidP="00196F50">
      <w:pPr>
        <w:pStyle w:val="Listeavsnitt"/>
        <w:numPr>
          <w:ilvl w:val="0"/>
          <w:numId w:val="2"/>
        </w:numPr>
        <w:spacing w:line="240" w:lineRule="auto"/>
        <w:jc w:val="both"/>
        <w:rPr>
          <w:rFonts w:ascii="Arial" w:hAnsi="Arial" w:cs="Arial"/>
          <w:color w:val="000000" w:themeColor="text1"/>
          <w:sz w:val="24"/>
          <w:szCs w:val="28"/>
        </w:rPr>
      </w:pPr>
      <w:proofErr w:type="spellStart"/>
      <w:r w:rsidRPr="001861EF">
        <w:rPr>
          <w:rFonts w:ascii="Arial" w:hAnsi="Arial" w:cs="Arial"/>
          <w:color w:val="000000" w:themeColor="text1"/>
          <w:sz w:val="24"/>
          <w:szCs w:val="28"/>
        </w:rPr>
        <w:t>Ped.leder</w:t>
      </w:r>
      <w:proofErr w:type="spellEnd"/>
      <w:r w:rsidRPr="001861EF">
        <w:rPr>
          <w:rFonts w:ascii="Arial" w:hAnsi="Arial" w:cs="Arial"/>
          <w:color w:val="000000" w:themeColor="text1"/>
          <w:sz w:val="24"/>
          <w:szCs w:val="28"/>
        </w:rPr>
        <w:t xml:space="preserve"> har ansvar for å informere foreldre når mobbing er blitt konstatert</w:t>
      </w:r>
    </w:p>
    <w:p w14:paraId="77015572" w14:textId="77777777" w:rsidR="00196F50" w:rsidRPr="001861EF" w:rsidRDefault="00196F50" w:rsidP="00196F50">
      <w:pPr>
        <w:pStyle w:val="Listeavsnitt"/>
        <w:numPr>
          <w:ilvl w:val="0"/>
          <w:numId w:val="2"/>
        </w:num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Foreldre til offer og foreldre til mobber skal informeres umiddelbart</w:t>
      </w:r>
    </w:p>
    <w:p w14:paraId="0937DDF8" w14:textId="77777777" w:rsidR="00196F50" w:rsidRPr="001861EF" w:rsidRDefault="00196F50" w:rsidP="00196F50">
      <w:pPr>
        <w:pStyle w:val="Listeavsnitt"/>
        <w:numPr>
          <w:ilvl w:val="0"/>
          <w:numId w:val="2"/>
        </w:numPr>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Bli enige med foreldre om tiltak som skal settes inn for å stoppe mobbingen. Hva kan foreldre bidra med?</w:t>
      </w:r>
    </w:p>
    <w:p w14:paraId="3F4B27C5" w14:textId="77777777" w:rsidR="00196F50" w:rsidRDefault="00196F50" w:rsidP="00196F50">
      <w:pPr>
        <w:spacing w:line="240" w:lineRule="auto"/>
        <w:jc w:val="both"/>
        <w:rPr>
          <w:rFonts w:ascii="Arial" w:hAnsi="Arial" w:cs="Arial"/>
          <w:color w:val="000000" w:themeColor="text1"/>
          <w:sz w:val="24"/>
          <w:szCs w:val="28"/>
        </w:rPr>
      </w:pPr>
    </w:p>
    <w:p w14:paraId="41417EA4" w14:textId="77777777" w:rsidR="00196F50" w:rsidRDefault="00196F50" w:rsidP="00196F50">
      <w:pPr>
        <w:spacing w:line="240" w:lineRule="auto"/>
        <w:jc w:val="both"/>
        <w:rPr>
          <w:rFonts w:ascii="Arial" w:hAnsi="Arial" w:cs="Arial"/>
          <w:color w:val="000000" w:themeColor="text1"/>
          <w:sz w:val="24"/>
          <w:szCs w:val="28"/>
        </w:rPr>
      </w:pPr>
    </w:p>
    <w:p w14:paraId="08A43DC3" w14:textId="3A2BB5EB" w:rsidR="00196F50" w:rsidRDefault="00196F50" w:rsidP="00196F50">
      <w:pPr>
        <w:spacing w:line="240" w:lineRule="auto"/>
        <w:jc w:val="both"/>
        <w:rPr>
          <w:rFonts w:ascii="Arial" w:hAnsi="Arial" w:cs="Arial"/>
          <w:color w:val="000000" w:themeColor="text1"/>
          <w:sz w:val="24"/>
          <w:szCs w:val="28"/>
        </w:rPr>
      </w:pPr>
      <w:r w:rsidRPr="001861EF">
        <w:rPr>
          <w:rFonts w:ascii="Arial" w:hAnsi="Arial" w:cs="Arial"/>
          <w:noProof/>
          <w:color w:val="000000" w:themeColor="text1"/>
          <w:sz w:val="24"/>
          <w:szCs w:val="24"/>
          <w:lang w:eastAsia="nb-NO"/>
        </w:rPr>
        <w:drawing>
          <wp:anchor distT="0" distB="0" distL="114300" distR="114300" simplePos="0" relativeHeight="251667456" behindDoc="0" locked="0" layoutInCell="1" allowOverlap="1" wp14:anchorId="010FDE9D" wp14:editId="5377E587">
            <wp:simplePos x="0" y="0"/>
            <wp:positionH relativeFrom="margin">
              <wp:posOffset>241935</wp:posOffset>
            </wp:positionH>
            <wp:positionV relativeFrom="paragraph">
              <wp:posOffset>163195</wp:posOffset>
            </wp:positionV>
            <wp:extent cx="4588510" cy="1168400"/>
            <wp:effectExtent l="0" t="0" r="2540" b="0"/>
            <wp:wrapTight wrapText="bothSides">
              <wp:wrapPolygon edited="0">
                <wp:start x="0" y="0"/>
                <wp:lineTo x="0" y="21130"/>
                <wp:lineTo x="21522" y="21130"/>
                <wp:lineTo x="21522" y="0"/>
                <wp:lineTo x="0" y="0"/>
              </wp:wrapPolygon>
            </wp:wrapTight>
            <wp:docPr id="34" name="Bilde 34" descr="Et bilde som inneholder tekst, Font, hvit, kalligraf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tekst, Font, hvit, kalligrafi&#10;&#10;Automatisk generert beskrivelse"/>
                    <pic:cNvPicPr>
                      <a:picLocks noChangeAspect="1" noChangeArrowheads="1"/>
                    </pic:cNvPicPr>
                  </pic:nvPicPr>
                  <pic:blipFill>
                    <a:blip r:embed="rId18"/>
                    <a:srcRect/>
                    <a:stretch>
                      <a:fillRect/>
                    </a:stretch>
                  </pic:blipFill>
                  <pic:spPr bwMode="auto">
                    <a:xfrm>
                      <a:off x="0" y="0"/>
                      <a:ext cx="4588510" cy="1168400"/>
                    </a:xfrm>
                    <a:prstGeom prst="rect">
                      <a:avLst/>
                    </a:prstGeom>
                    <a:noFill/>
                    <a:ln w="9525">
                      <a:noFill/>
                      <a:miter lim="800000"/>
                      <a:headEnd/>
                      <a:tailEnd/>
                    </a:ln>
                  </pic:spPr>
                </pic:pic>
              </a:graphicData>
            </a:graphic>
          </wp:anchor>
        </w:drawing>
      </w:r>
    </w:p>
    <w:p w14:paraId="1FE20FB3" w14:textId="19EBD49D" w:rsidR="00196F50" w:rsidRPr="001861EF" w:rsidRDefault="00196F50" w:rsidP="00196F50">
      <w:pPr>
        <w:spacing w:line="240" w:lineRule="auto"/>
        <w:jc w:val="both"/>
        <w:rPr>
          <w:rFonts w:ascii="Arial" w:hAnsi="Arial" w:cs="Arial"/>
          <w:color w:val="000000" w:themeColor="text1"/>
          <w:sz w:val="24"/>
          <w:szCs w:val="28"/>
        </w:rPr>
      </w:pPr>
    </w:p>
    <w:p w14:paraId="5F76DB30" w14:textId="7391C47C" w:rsidR="00196F50" w:rsidRPr="001861EF" w:rsidRDefault="00196F50" w:rsidP="00196F50">
      <w:pPr>
        <w:tabs>
          <w:tab w:val="left" w:pos="1200"/>
        </w:tabs>
        <w:spacing w:line="240" w:lineRule="auto"/>
        <w:jc w:val="both"/>
        <w:rPr>
          <w:rFonts w:ascii="Arial" w:hAnsi="Arial" w:cs="Arial"/>
          <w:color w:val="000000" w:themeColor="text1"/>
          <w:sz w:val="24"/>
          <w:szCs w:val="28"/>
        </w:rPr>
      </w:pPr>
      <w:r w:rsidRPr="001861EF">
        <w:rPr>
          <w:rFonts w:ascii="Arial" w:hAnsi="Arial" w:cs="Arial"/>
          <w:color w:val="000000" w:themeColor="text1"/>
          <w:sz w:val="24"/>
          <w:szCs w:val="28"/>
        </w:rPr>
        <w:tab/>
      </w:r>
    </w:p>
    <w:p w14:paraId="6DC3A3B7" w14:textId="77777777" w:rsidR="00196F50" w:rsidRPr="001861EF" w:rsidRDefault="00196F50" w:rsidP="00196F50">
      <w:pPr>
        <w:tabs>
          <w:tab w:val="left" w:pos="1200"/>
        </w:tabs>
        <w:spacing w:line="240" w:lineRule="auto"/>
        <w:jc w:val="both"/>
        <w:rPr>
          <w:rFonts w:ascii="Arial" w:hAnsi="Arial" w:cs="Arial"/>
          <w:color w:val="000000" w:themeColor="text1"/>
          <w:sz w:val="24"/>
          <w:szCs w:val="28"/>
        </w:rPr>
      </w:pPr>
    </w:p>
    <w:p w14:paraId="056C972C" w14:textId="77777777" w:rsidR="00196F50" w:rsidRPr="001861EF" w:rsidRDefault="00196F50" w:rsidP="00196F50">
      <w:pPr>
        <w:tabs>
          <w:tab w:val="left" w:pos="1200"/>
        </w:tabs>
        <w:spacing w:line="240" w:lineRule="auto"/>
        <w:jc w:val="both"/>
        <w:rPr>
          <w:rFonts w:ascii="Arial" w:hAnsi="Arial" w:cs="Arial"/>
          <w:color w:val="000000" w:themeColor="text1"/>
          <w:sz w:val="24"/>
          <w:szCs w:val="28"/>
        </w:rPr>
      </w:pPr>
    </w:p>
    <w:p w14:paraId="31F037D8" w14:textId="77777777" w:rsidR="00196F50" w:rsidRDefault="00196F50" w:rsidP="00196F50">
      <w:pPr>
        <w:tabs>
          <w:tab w:val="left" w:pos="1200"/>
        </w:tabs>
        <w:spacing w:line="240" w:lineRule="auto"/>
        <w:jc w:val="both"/>
        <w:rPr>
          <w:b/>
          <w:bCs/>
          <w:sz w:val="28"/>
          <w:szCs w:val="28"/>
        </w:rPr>
      </w:pPr>
    </w:p>
    <w:p w14:paraId="679B3089" w14:textId="77777777" w:rsidR="00196F50" w:rsidRPr="001861EF" w:rsidRDefault="00196F50" w:rsidP="00196F50">
      <w:pPr>
        <w:tabs>
          <w:tab w:val="left" w:pos="1200"/>
        </w:tabs>
        <w:spacing w:line="240" w:lineRule="auto"/>
        <w:jc w:val="both"/>
        <w:rPr>
          <w:rFonts w:ascii="Arial" w:hAnsi="Arial" w:cs="Arial"/>
          <w:color w:val="000000" w:themeColor="text1"/>
          <w:sz w:val="24"/>
          <w:szCs w:val="28"/>
        </w:rPr>
      </w:pPr>
      <w:r w:rsidRPr="001861EF">
        <w:rPr>
          <w:rFonts w:ascii="Arial" w:hAnsi="Arial" w:cs="Arial"/>
          <w:noProof/>
          <w:color w:val="000000" w:themeColor="text1"/>
          <w:sz w:val="24"/>
          <w:szCs w:val="24"/>
          <w:lang w:eastAsia="nb-NO"/>
        </w:rPr>
        <w:drawing>
          <wp:anchor distT="0" distB="0" distL="114300" distR="114300" simplePos="0" relativeHeight="251666432" behindDoc="0" locked="0" layoutInCell="1" allowOverlap="1" wp14:anchorId="059FDA82" wp14:editId="763801A7">
            <wp:simplePos x="0" y="0"/>
            <wp:positionH relativeFrom="column">
              <wp:posOffset>1615440</wp:posOffset>
            </wp:positionH>
            <wp:positionV relativeFrom="paragraph">
              <wp:posOffset>12065</wp:posOffset>
            </wp:positionV>
            <wp:extent cx="1931670" cy="1447800"/>
            <wp:effectExtent l="0" t="0" r="0" b="0"/>
            <wp:wrapTight wrapText="bothSides">
              <wp:wrapPolygon edited="0">
                <wp:start x="0" y="0"/>
                <wp:lineTo x="0" y="21316"/>
                <wp:lineTo x="21302" y="21316"/>
                <wp:lineTo x="21302" y="0"/>
                <wp:lineTo x="0" y="0"/>
              </wp:wrapPolygon>
            </wp:wrapTight>
            <wp:docPr id="33" name="Bilde 33" descr="Et bilde som inneholder clip art, tegnefilm,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clip art, tegnefilm, Tegnefilm, illustrasjon&#10;&#10;Automatisk generert beskrivelse"/>
                    <pic:cNvPicPr>
                      <a:picLocks noChangeAspect="1" noChangeArrowheads="1"/>
                    </pic:cNvPicPr>
                  </pic:nvPicPr>
                  <pic:blipFill>
                    <a:blip r:embed="rId19"/>
                    <a:srcRect/>
                    <a:stretch>
                      <a:fillRect/>
                    </a:stretch>
                  </pic:blipFill>
                  <pic:spPr bwMode="auto">
                    <a:xfrm>
                      <a:off x="0" y="0"/>
                      <a:ext cx="1931670"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7A1D428" w14:textId="77777777" w:rsidR="00196F50" w:rsidRPr="001861EF" w:rsidRDefault="00196F50" w:rsidP="00196F50">
      <w:pPr>
        <w:tabs>
          <w:tab w:val="left" w:pos="1200"/>
        </w:tabs>
        <w:spacing w:line="240" w:lineRule="auto"/>
        <w:jc w:val="both"/>
        <w:rPr>
          <w:rFonts w:ascii="Arial" w:hAnsi="Arial" w:cs="Arial"/>
          <w:color w:val="000000" w:themeColor="text1"/>
          <w:sz w:val="24"/>
          <w:szCs w:val="28"/>
        </w:rPr>
      </w:pPr>
    </w:p>
    <w:p w14:paraId="2654DAF3" w14:textId="77777777" w:rsidR="00196F50" w:rsidRDefault="00196F50" w:rsidP="00196F50">
      <w:pPr>
        <w:tabs>
          <w:tab w:val="left" w:pos="1200"/>
        </w:tabs>
        <w:spacing w:line="240" w:lineRule="auto"/>
        <w:jc w:val="both"/>
        <w:rPr>
          <w:rFonts w:ascii="Arial" w:hAnsi="Arial" w:cs="Arial"/>
          <w:color w:val="000000" w:themeColor="text1"/>
          <w:sz w:val="24"/>
          <w:szCs w:val="28"/>
        </w:rPr>
      </w:pPr>
    </w:p>
    <w:p w14:paraId="6CEFED97" w14:textId="77777777" w:rsidR="0026632D" w:rsidRDefault="0026632D" w:rsidP="00196F50">
      <w:pPr>
        <w:tabs>
          <w:tab w:val="left" w:pos="1200"/>
        </w:tabs>
        <w:spacing w:line="240" w:lineRule="auto"/>
        <w:jc w:val="both"/>
        <w:rPr>
          <w:rFonts w:ascii="Arial" w:hAnsi="Arial" w:cs="Arial"/>
          <w:color w:val="000000" w:themeColor="text1"/>
          <w:sz w:val="24"/>
          <w:szCs w:val="28"/>
        </w:rPr>
      </w:pPr>
    </w:p>
    <w:p w14:paraId="5AA9D9B1" w14:textId="77777777" w:rsidR="0026632D" w:rsidRDefault="0026632D" w:rsidP="00196F50">
      <w:pPr>
        <w:tabs>
          <w:tab w:val="left" w:pos="1200"/>
        </w:tabs>
        <w:spacing w:line="240" w:lineRule="auto"/>
        <w:jc w:val="both"/>
        <w:rPr>
          <w:rFonts w:ascii="Arial" w:hAnsi="Arial" w:cs="Arial"/>
          <w:color w:val="000000" w:themeColor="text1"/>
          <w:sz w:val="24"/>
          <w:szCs w:val="28"/>
        </w:rPr>
      </w:pPr>
    </w:p>
    <w:p w14:paraId="4DCE6520" w14:textId="77777777" w:rsidR="0026632D" w:rsidRPr="001861EF" w:rsidRDefault="0026632D" w:rsidP="00196F50">
      <w:pPr>
        <w:tabs>
          <w:tab w:val="left" w:pos="1200"/>
        </w:tabs>
        <w:spacing w:line="240" w:lineRule="auto"/>
        <w:jc w:val="both"/>
        <w:rPr>
          <w:rFonts w:ascii="Arial" w:hAnsi="Arial" w:cs="Arial"/>
          <w:color w:val="000000" w:themeColor="text1"/>
          <w:sz w:val="24"/>
          <w:szCs w:val="28"/>
        </w:rPr>
      </w:pPr>
    </w:p>
    <w:p w14:paraId="20605CA5" w14:textId="77777777" w:rsidR="00196F50" w:rsidRPr="001861EF" w:rsidRDefault="00196F50" w:rsidP="00196F50">
      <w:pPr>
        <w:tabs>
          <w:tab w:val="left" w:pos="1200"/>
        </w:tabs>
        <w:spacing w:line="240" w:lineRule="auto"/>
        <w:jc w:val="both"/>
        <w:rPr>
          <w:rFonts w:ascii="Arial" w:hAnsi="Arial" w:cs="Arial"/>
          <w:color w:val="000000" w:themeColor="text1"/>
          <w:sz w:val="24"/>
          <w:szCs w:val="28"/>
        </w:rPr>
      </w:pPr>
    </w:p>
    <w:p w14:paraId="1B9BE13D" w14:textId="77777777" w:rsidR="00196F50" w:rsidRDefault="00196F50"/>
    <w:sectPr w:rsidR="00196F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124"/>
    <w:multiLevelType w:val="hybridMultilevel"/>
    <w:tmpl w:val="6972BE38"/>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F42827"/>
    <w:multiLevelType w:val="hybridMultilevel"/>
    <w:tmpl w:val="930EE606"/>
    <w:lvl w:ilvl="0" w:tplc="2B1C5162">
      <w:numFmt w:val="bullet"/>
      <w:lvlText w:val=""/>
      <w:lvlJc w:val="left"/>
      <w:pPr>
        <w:ind w:left="1068" w:hanging="360"/>
      </w:pPr>
      <w:rPr>
        <w:rFonts w:ascii="Symbol" w:eastAsiaTheme="minorHAnsi" w:hAnsi="Symbol" w:cstheme="minorBidi"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 w15:restartNumberingAfterBreak="0">
    <w:nsid w:val="1E0B3935"/>
    <w:multiLevelType w:val="hybridMultilevel"/>
    <w:tmpl w:val="C81E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0417EE"/>
    <w:multiLevelType w:val="hybridMultilevel"/>
    <w:tmpl w:val="6D968114"/>
    <w:lvl w:ilvl="0" w:tplc="F4A0676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D65544"/>
    <w:multiLevelType w:val="hybridMultilevel"/>
    <w:tmpl w:val="7B42F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9249703">
    <w:abstractNumId w:val="0"/>
  </w:num>
  <w:num w:numId="2" w16cid:durableId="1065837866">
    <w:abstractNumId w:val="1"/>
  </w:num>
  <w:num w:numId="3" w16cid:durableId="1344670580">
    <w:abstractNumId w:val="3"/>
  </w:num>
  <w:num w:numId="4" w16cid:durableId="1635066653">
    <w:abstractNumId w:val="4"/>
  </w:num>
  <w:num w:numId="5" w16cid:durableId="1067536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F50"/>
    <w:rsid w:val="00196F50"/>
    <w:rsid w:val="0026632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22CCC"/>
  <w15:chartTrackingRefBased/>
  <w15:docId w15:val="{C135875C-90E0-4B03-8226-CC024F950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F50"/>
    <w:pPr>
      <w:spacing w:before="100" w:after="200" w:line="276" w:lineRule="auto"/>
    </w:pPr>
    <w:rPr>
      <w:rFonts w:eastAsiaTheme="minorEastAsia"/>
      <w:kern w:val="0"/>
      <w:sz w:val="20"/>
      <w:szCs w:val="20"/>
      <w14:ligatures w14:val="none"/>
    </w:rPr>
  </w:style>
  <w:style w:type="paragraph" w:styleId="Overskrift1">
    <w:name w:val="heading 1"/>
    <w:basedOn w:val="Normal"/>
    <w:next w:val="Normal"/>
    <w:link w:val="Overskrift1Tegn"/>
    <w:uiPriority w:val="9"/>
    <w:qFormat/>
    <w:rsid w:val="00196F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196F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196F5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96F50"/>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96F50"/>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196F50"/>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96F50"/>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96F50"/>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96F50"/>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96F5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196F5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196F50"/>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196F50"/>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196F50"/>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196F50"/>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196F50"/>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196F50"/>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196F50"/>
    <w:rPr>
      <w:rFonts w:eastAsiaTheme="majorEastAsia" w:cstheme="majorBidi"/>
      <w:color w:val="272727" w:themeColor="text1" w:themeTint="D8"/>
    </w:rPr>
  </w:style>
  <w:style w:type="paragraph" w:styleId="Tittel">
    <w:name w:val="Title"/>
    <w:basedOn w:val="Normal"/>
    <w:next w:val="Normal"/>
    <w:link w:val="TittelTegn"/>
    <w:uiPriority w:val="10"/>
    <w:qFormat/>
    <w:rsid w:val="00196F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96F50"/>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196F50"/>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196F50"/>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196F50"/>
    <w:pPr>
      <w:spacing w:before="160"/>
      <w:jc w:val="center"/>
    </w:pPr>
    <w:rPr>
      <w:i/>
      <w:iCs/>
      <w:color w:val="404040" w:themeColor="text1" w:themeTint="BF"/>
    </w:rPr>
  </w:style>
  <w:style w:type="character" w:customStyle="1" w:styleId="SitatTegn">
    <w:name w:val="Sitat Tegn"/>
    <w:basedOn w:val="Standardskriftforavsnitt"/>
    <w:link w:val="Sitat"/>
    <w:uiPriority w:val="29"/>
    <w:rsid w:val="00196F50"/>
    <w:rPr>
      <w:i/>
      <w:iCs/>
      <w:color w:val="404040" w:themeColor="text1" w:themeTint="BF"/>
    </w:rPr>
  </w:style>
  <w:style w:type="paragraph" w:styleId="Listeavsnitt">
    <w:name w:val="List Paragraph"/>
    <w:basedOn w:val="Normal"/>
    <w:uiPriority w:val="34"/>
    <w:qFormat/>
    <w:rsid w:val="00196F50"/>
    <w:pPr>
      <w:ind w:left="720"/>
      <w:contextualSpacing/>
    </w:pPr>
  </w:style>
  <w:style w:type="character" w:styleId="Sterkutheving">
    <w:name w:val="Intense Emphasis"/>
    <w:basedOn w:val="Standardskriftforavsnitt"/>
    <w:uiPriority w:val="21"/>
    <w:qFormat/>
    <w:rsid w:val="00196F50"/>
    <w:rPr>
      <w:i/>
      <w:iCs/>
      <w:color w:val="0F4761" w:themeColor="accent1" w:themeShade="BF"/>
    </w:rPr>
  </w:style>
  <w:style w:type="paragraph" w:styleId="Sterktsitat">
    <w:name w:val="Intense Quote"/>
    <w:basedOn w:val="Normal"/>
    <w:next w:val="Normal"/>
    <w:link w:val="SterktsitatTegn"/>
    <w:uiPriority w:val="30"/>
    <w:qFormat/>
    <w:rsid w:val="00196F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196F50"/>
    <w:rPr>
      <w:i/>
      <w:iCs/>
      <w:color w:val="0F4761" w:themeColor="accent1" w:themeShade="BF"/>
    </w:rPr>
  </w:style>
  <w:style w:type="character" w:styleId="Sterkreferanse">
    <w:name w:val="Intense Reference"/>
    <w:basedOn w:val="Standardskriftforavsnitt"/>
    <w:uiPriority w:val="32"/>
    <w:qFormat/>
    <w:rsid w:val="00196F50"/>
    <w:rPr>
      <w:b/>
      <w:bCs/>
      <w:smallCaps/>
      <w:color w:val="0F4761" w:themeColor="accent1" w:themeShade="BF"/>
      <w:spacing w:val="5"/>
    </w:rPr>
  </w:style>
  <w:style w:type="table" w:styleId="Tabellrutenett">
    <w:name w:val="Table Grid"/>
    <w:basedOn w:val="Vanligtabell"/>
    <w:uiPriority w:val="59"/>
    <w:rsid w:val="00196F50"/>
    <w:pPr>
      <w:spacing w:before="100" w:after="0" w:line="240" w:lineRule="auto"/>
    </w:pPr>
    <w:rPr>
      <w:rFonts w:eastAsiaTheme="minorEastAsia"/>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verskriftforinnholdsfortegnelse">
    <w:name w:val="TOC Heading"/>
    <w:basedOn w:val="Overskrift1"/>
    <w:next w:val="Normal"/>
    <w:uiPriority w:val="39"/>
    <w:unhideWhenUsed/>
    <w:qFormat/>
    <w:rsid w:val="00196F50"/>
    <w:pPr>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outlineLvl w:val="9"/>
    </w:pPr>
    <w:rPr>
      <w:rFonts w:asciiTheme="minorHAnsi" w:eastAsiaTheme="minorEastAsia" w:hAnsiTheme="minorHAnsi" w:cstheme="minorBidi"/>
      <w:caps/>
      <w:color w:val="FFFFFF" w:themeColor="background1"/>
      <w:spacing w:val="15"/>
      <w:sz w:val="22"/>
      <w:szCs w:val="22"/>
    </w:rPr>
  </w:style>
  <w:style w:type="paragraph" w:styleId="INNH2">
    <w:name w:val="toc 2"/>
    <w:basedOn w:val="Normal"/>
    <w:next w:val="Normal"/>
    <w:autoRedefine/>
    <w:uiPriority w:val="39"/>
    <w:rsid w:val="00196F50"/>
    <w:pPr>
      <w:spacing w:after="0"/>
    </w:pPr>
  </w:style>
  <w:style w:type="paragraph" w:styleId="INNH1">
    <w:name w:val="toc 1"/>
    <w:basedOn w:val="Normal"/>
    <w:next w:val="Normal"/>
    <w:autoRedefine/>
    <w:uiPriority w:val="39"/>
    <w:rsid w:val="00196F50"/>
    <w:pPr>
      <w:spacing w:before="120" w:after="0"/>
    </w:pPr>
    <w:rPr>
      <w:rFonts w:asciiTheme="majorHAnsi" w:hAnsiTheme="majorHAnsi"/>
      <w:b/>
      <w:color w:val="548DD4"/>
      <w:sz w:val="24"/>
      <w:szCs w:val="24"/>
    </w:rPr>
  </w:style>
  <w:style w:type="paragraph" w:customStyle="1" w:styleId="Default">
    <w:name w:val="Default"/>
    <w:rsid w:val="00196F50"/>
    <w:pPr>
      <w:autoSpaceDE w:val="0"/>
      <w:autoSpaceDN w:val="0"/>
      <w:adjustRightInd w:val="0"/>
      <w:spacing w:before="100"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file://localhost/Users/aase722000/Pictures/teasing.jpg"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1602</Words>
  <Characters>8496</Characters>
  <Application>Microsoft Office Word</Application>
  <DocSecurity>0</DocSecurity>
  <Lines>70</Lines>
  <Paragraphs>20</Paragraphs>
  <ScaleCrop>false</ScaleCrop>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Wenche Sørensen</dc:creator>
  <cp:keywords/>
  <dc:description/>
  <cp:lastModifiedBy>Wenche Sørensen</cp:lastModifiedBy>
  <cp:revision>2</cp:revision>
  <dcterms:created xsi:type="dcterms:W3CDTF">2024-01-17T12:22:00Z</dcterms:created>
  <dcterms:modified xsi:type="dcterms:W3CDTF">2024-01-17T12:27:00Z</dcterms:modified>
</cp:coreProperties>
</file>